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26"/>
        <w:rPr>
          <w:b w:val="0"/>
        </w:rPr>
      </w:pPr>
      <w:r>
        <w:rPr>
          <w:b w:val="0"/>
          <w:spacing w:val="-30"/>
        </w:rPr>
        <w:t>⾯接指導時に最低限確認すべき事項</w:t>
      </w:r>
    </w:p>
    <w:p>
      <w:pPr>
        <w:pStyle w:val="BodyText"/>
        <w:spacing w:before="16"/>
        <w:rPr>
          <w:rFonts w:ascii="游ゴシック Medium"/>
          <w:b w:val="0"/>
          <w:sz w:val="7"/>
        </w:rPr>
      </w:pPr>
    </w:p>
    <w:tbl>
      <w:tblPr>
        <w:tblW w:w="0" w:type="auto"/>
        <w:jc w:val="left"/>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07"/>
        <w:gridCol w:w="3753"/>
        <w:gridCol w:w="3629"/>
      </w:tblGrid>
      <w:tr>
        <w:trPr>
          <w:trHeight w:val="357" w:hRule="atLeast"/>
        </w:trPr>
        <w:tc>
          <w:tcPr>
            <w:tcW w:w="2807" w:type="dxa"/>
          </w:tcPr>
          <w:p>
            <w:pPr>
              <w:pStyle w:val="TableParagraph"/>
              <w:spacing w:line="325" w:lineRule="exact" w:before="12"/>
              <w:ind w:left="31"/>
              <w:jc w:val="center"/>
              <w:rPr>
                <w:rFonts w:ascii="游ゴシック Medium" w:eastAsia="游ゴシック Medium"/>
                <w:b w:val="0"/>
                <w:sz w:val="23"/>
              </w:rPr>
            </w:pPr>
            <w:r>
              <w:rPr>
                <w:rFonts w:ascii="游ゴシック Medium" w:eastAsia="游ゴシック Medium"/>
                <w:b w:val="0"/>
                <w:spacing w:val="-3"/>
                <w:sz w:val="23"/>
              </w:rPr>
              <w:t>《全般》</w:t>
            </w:r>
          </w:p>
        </w:tc>
        <w:tc>
          <w:tcPr>
            <w:tcW w:w="3753" w:type="dxa"/>
          </w:tcPr>
          <w:p>
            <w:pPr>
              <w:pStyle w:val="TableParagraph"/>
              <w:spacing w:line="325" w:lineRule="exact" w:before="12"/>
              <w:ind w:left="1062"/>
              <w:rPr>
                <w:rFonts w:ascii="游ゴシック Medium" w:eastAsia="游ゴシック Medium"/>
                <w:b w:val="0"/>
                <w:sz w:val="23"/>
              </w:rPr>
            </w:pPr>
            <w:r>
              <w:rPr>
                <w:rFonts w:ascii="游ゴシック Medium" w:eastAsia="游ゴシック Medium"/>
                <w:b w:val="0"/>
                <w:spacing w:val="-2"/>
                <w:sz w:val="23"/>
              </w:rPr>
              <w:t>《業務過重性》</w:t>
            </w:r>
          </w:p>
        </w:tc>
        <w:tc>
          <w:tcPr>
            <w:tcW w:w="3629" w:type="dxa"/>
          </w:tcPr>
          <w:p>
            <w:pPr>
              <w:pStyle w:val="TableParagraph"/>
              <w:spacing w:line="325" w:lineRule="exact" w:before="12"/>
              <w:ind w:left="411"/>
              <w:rPr>
                <w:rFonts w:ascii="游ゴシック Medium" w:eastAsia="游ゴシック Medium"/>
                <w:b w:val="0"/>
                <w:sz w:val="23"/>
              </w:rPr>
            </w:pPr>
            <w:r>
              <w:rPr>
                <w:rFonts w:ascii="游ゴシック Medium" w:eastAsia="游ゴシック Medium"/>
                <w:b w:val="0"/>
                <w:spacing w:val="-1"/>
                <w:sz w:val="23"/>
              </w:rPr>
              <w:t>《⼼⾝および⽣活の状況》</w:t>
            </w:r>
          </w:p>
        </w:tc>
      </w:tr>
      <w:tr>
        <w:trPr>
          <w:trHeight w:val="2684" w:hRule="atLeast"/>
        </w:trPr>
        <w:tc>
          <w:tcPr>
            <w:tcW w:w="2807" w:type="dxa"/>
          </w:tcPr>
          <w:p>
            <w:pPr>
              <w:pStyle w:val="TableParagraph"/>
              <w:numPr>
                <w:ilvl w:val="0"/>
                <w:numId w:val="1"/>
              </w:numPr>
              <w:tabs>
                <w:tab w:pos="456" w:val="left" w:leader="none"/>
              </w:tabs>
              <w:spacing w:line="240" w:lineRule="auto" w:before="185" w:after="0"/>
              <w:ind w:left="456" w:right="0" w:hanging="355"/>
              <w:jc w:val="left"/>
              <w:rPr>
                <w:sz w:val="23"/>
              </w:rPr>
            </w:pPr>
            <w:r>
              <w:rPr>
                <w:spacing w:val="-2"/>
                <w:sz w:val="23"/>
              </w:rPr>
              <w:t>事前問診票の確認</w:t>
            </w:r>
          </w:p>
          <w:p>
            <w:pPr>
              <w:pStyle w:val="TableParagraph"/>
              <w:numPr>
                <w:ilvl w:val="0"/>
                <w:numId w:val="1"/>
              </w:numPr>
              <w:tabs>
                <w:tab w:pos="456" w:val="left" w:leader="none"/>
              </w:tabs>
              <w:spacing w:line="240" w:lineRule="auto" w:before="3" w:after="0"/>
              <w:ind w:left="456" w:right="0" w:hanging="355"/>
              <w:jc w:val="left"/>
              <w:rPr>
                <w:sz w:val="23"/>
              </w:rPr>
            </w:pPr>
            <w:r>
              <w:rPr>
                <w:spacing w:val="-2"/>
                <w:sz w:val="23"/>
              </w:rPr>
              <w:t>健康診断結果の確認</w:t>
            </w:r>
          </w:p>
        </w:tc>
        <w:tc>
          <w:tcPr>
            <w:tcW w:w="3753" w:type="dxa"/>
            <w:vMerge w:val="restart"/>
          </w:tcPr>
          <w:p>
            <w:pPr>
              <w:pStyle w:val="TableParagraph"/>
              <w:numPr>
                <w:ilvl w:val="0"/>
                <w:numId w:val="2"/>
              </w:numPr>
              <w:tabs>
                <w:tab w:pos="456" w:val="left" w:leader="none"/>
              </w:tabs>
              <w:spacing w:line="240" w:lineRule="auto" w:before="185" w:after="0"/>
              <w:ind w:left="456" w:right="0" w:hanging="355"/>
              <w:jc w:val="left"/>
              <w:rPr>
                <w:sz w:val="23"/>
              </w:rPr>
            </w:pPr>
            <w:r>
              <w:rPr>
                <w:spacing w:val="-1"/>
                <w:sz w:val="23"/>
              </w:rPr>
              <w:t>⻑時間労働の発⽣理由</w:t>
            </w:r>
          </w:p>
          <w:p>
            <w:pPr>
              <w:pStyle w:val="TableParagraph"/>
              <w:numPr>
                <w:ilvl w:val="0"/>
                <w:numId w:val="2"/>
              </w:numPr>
              <w:tabs>
                <w:tab w:pos="456" w:val="left" w:leader="none"/>
              </w:tabs>
              <w:spacing w:line="240" w:lineRule="auto" w:before="3" w:after="0"/>
              <w:ind w:left="456" w:right="0" w:hanging="355"/>
              <w:jc w:val="left"/>
              <w:rPr>
                <w:sz w:val="23"/>
              </w:rPr>
            </w:pPr>
            <w:r>
              <w:rPr>
                <w:spacing w:val="-2"/>
                <w:sz w:val="23"/>
              </w:rPr>
              <w:t>今後の⾒通し</w:t>
            </w:r>
          </w:p>
          <w:p>
            <w:pPr>
              <w:pStyle w:val="TableParagraph"/>
              <w:numPr>
                <w:ilvl w:val="0"/>
                <w:numId w:val="2"/>
              </w:numPr>
              <w:tabs>
                <w:tab w:pos="456" w:val="left" w:leader="none"/>
                <w:tab w:pos="458" w:val="left" w:leader="none"/>
              </w:tabs>
              <w:spacing w:line="242" w:lineRule="auto" w:before="3" w:after="0"/>
              <w:ind w:left="458" w:right="4" w:hanging="357"/>
              <w:jc w:val="left"/>
              <w:rPr>
                <w:sz w:val="23"/>
              </w:rPr>
            </w:pPr>
            <w:r>
              <w:rPr>
                <w:spacing w:val="-2"/>
                <w:sz w:val="23"/>
              </w:rPr>
              <w:t>仕事の負担度（質的負担・量的</w:t>
            </w:r>
            <w:r>
              <w:rPr>
                <w:spacing w:val="-4"/>
                <w:sz w:val="23"/>
              </w:rPr>
              <w:t>負担）</w:t>
            </w:r>
          </w:p>
          <w:p>
            <w:pPr>
              <w:pStyle w:val="TableParagraph"/>
              <w:numPr>
                <w:ilvl w:val="0"/>
                <w:numId w:val="2"/>
              </w:numPr>
              <w:tabs>
                <w:tab w:pos="456" w:val="left" w:leader="none"/>
              </w:tabs>
              <w:spacing w:line="383" w:lineRule="exact" w:before="0" w:after="0"/>
              <w:ind w:left="456" w:right="0" w:hanging="355"/>
              <w:jc w:val="left"/>
              <w:rPr>
                <w:sz w:val="23"/>
              </w:rPr>
            </w:pPr>
            <w:r>
              <w:rPr/>
              <mc:AlternateContent>
                <mc:Choice Requires="wps">
                  <w:drawing>
                    <wp:anchor distT="0" distB="0" distL="0" distR="0" allowOverlap="1" layoutInCell="1" locked="0" behindDoc="1" simplePos="0" relativeHeight="487464448">
                      <wp:simplePos x="0" y="0"/>
                      <wp:positionH relativeFrom="column">
                        <wp:posOffset>293013</wp:posOffset>
                      </wp:positionH>
                      <wp:positionV relativeFrom="paragraph">
                        <wp:posOffset>-94261</wp:posOffset>
                      </wp:positionV>
                      <wp:extent cx="887094" cy="1333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887094" cy="133350"/>
                                <a:chExt cx="887094" cy="133350"/>
                              </a:xfrm>
                            </wpg:grpSpPr>
                            <wps:wsp>
                              <wps:cNvPr id="2" name="Graphic 2"/>
                              <wps:cNvSpPr/>
                              <wps:spPr>
                                <a:xfrm>
                                  <a:off x="0" y="0"/>
                                  <a:ext cx="887094" cy="133350"/>
                                </a:xfrm>
                                <a:custGeom>
                                  <a:avLst/>
                                  <a:gdLst/>
                                  <a:ahLst/>
                                  <a:cxnLst/>
                                  <a:rect l="l" t="t" r="r" b="b"/>
                                  <a:pathLst>
                                    <a:path w="887094" h="133350">
                                      <a:moveTo>
                                        <a:pt x="886866" y="133349"/>
                                      </a:moveTo>
                                      <a:lnTo>
                                        <a:pt x="0" y="133349"/>
                                      </a:lnTo>
                                      <a:lnTo>
                                        <a:pt x="0" y="0"/>
                                      </a:lnTo>
                                      <a:lnTo>
                                        <a:pt x="886866" y="0"/>
                                      </a:lnTo>
                                      <a:lnTo>
                                        <a:pt x="886866" y="13334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3.071911pt;margin-top:-7.422134pt;width:69.850pt;height:10.5pt;mso-position-horizontal-relative:column;mso-position-vertical-relative:paragraph;z-index:-15852032" id="docshapegroup1" coordorigin="461,-148" coordsize="1397,210">
                      <v:rect style="position:absolute;left:461;top:-149;width:1397;height:210" id="docshape2" filled="true" fillcolor="#ffffff" stroked="false">
                        <v:fill type="solid"/>
                      </v:rect>
                      <w10:wrap type="none"/>
                    </v:group>
                  </w:pict>
                </mc:Fallback>
              </mc:AlternateContent>
            </w:r>
            <w:r>
              <w:rPr>
                <w:spacing w:val="-2"/>
                <w:sz w:val="23"/>
              </w:rPr>
              <w:t>仕事の裁量度</w:t>
            </w:r>
          </w:p>
          <w:p>
            <w:pPr>
              <w:pStyle w:val="TableParagraph"/>
              <w:numPr>
                <w:ilvl w:val="0"/>
                <w:numId w:val="2"/>
              </w:numPr>
              <w:tabs>
                <w:tab w:pos="456" w:val="left" w:leader="none"/>
              </w:tabs>
              <w:spacing w:line="240" w:lineRule="auto" w:before="1" w:after="0"/>
              <w:ind w:left="456" w:right="0" w:hanging="355"/>
              <w:jc w:val="left"/>
              <w:rPr>
                <w:sz w:val="23"/>
              </w:rPr>
            </w:pPr>
            <w:r>
              <w:rPr>
                <w:spacing w:val="-2"/>
                <w:sz w:val="23"/>
              </w:rPr>
              <w:t>職場の⽀援度</w:t>
            </w:r>
          </w:p>
          <w:p>
            <w:pPr>
              <w:pStyle w:val="TableParagraph"/>
              <w:numPr>
                <w:ilvl w:val="0"/>
                <w:numId w:val="2"/>
              </w:numPr>
              <w:tabs>
                <w:tab w:pos="456" w:val="left" w:leader="none"/>
              </w:tabs>
              <w:spacing w:line="240" w:lineRule="auto" w:before="3" w:after="0"/>
              <w:ind w:left="456" w:right="0" w:hanging="355"/>
              <w:jc w:val="left"/>
              <w:rPr>
                <w:sz w:val="23"/>
              </w:rPr>
            </w:pPr>
            <w:r>
              <w:rPr>
                <w:spacing w:val="-1"/>
                <w:sz w:val="23"/>
              </w:rPr>
              <w:t>その他仕事によるストレス要因</w:t>
            </w:r>
          </w:p>
          <w:p>
            <w:pPr>
              <w:pStyle w:val="TableParagraph"/>
              <w:spacing w:line="242" w:lineRule="auto" w:before="3"/>
              <w:ind w:left="458" w:right="4"/>
              <w:rPr>
                <w:sz w:val="23"/>
              </w:rPr>
            </w:pPr>
            <w:r>
              <w:rPr>
                <w:spacing w:val="-2"/>
                <w:sz w:val="23"/>
              </w:rPr>
              <w:t>（⼈間関係、⼈員、休憩時間、</w:t>
            </w:r>
            <w:r>
              <w:rPr>
                <w:sz w:val="23"/>
              </w:rPr>
              <w:t>物理・化学的因⼦ 等）</w:t>
            </w:r>
          </w:p>
        </w:tc>
        <w:tc>
          <w:tcPr>
            <w:tcW w:w="3629" w:type="dxa"/>
            <w:vMerge w:val="restart"/>
          </w:tcPr>
          <w:p>
            <w:pPr>
              <w:pStyle w:val="TableParagraph"/>
              <w:numPr>
                <w:ilvl w:val="0"/>
                <w:numId w:val="3"/>
              </w:numPr>
              <w:tabs>
                <w:tab w:pos="456" w:val="left" w:leader="none"/>
              </w:tabs>
              <w:spacing w:line="240" w:lineRule="auto" w:before="185" w:after="0"/>
              <w:ind w:left="456" w:right="0" w:hanging="355"/>
              <w:jc w:val="left"/>
              <w:rPr>
                <w:sz w:val="23"/>
              </w:rPr>
            </w:pPr>
            <w:r>
              <w:rPr>
                <w:spacing w:val="-1"/>
                <w:sz w:val="23"/>
              </w:rPr>
              <w:t>既往歴、現病歴の治療状況</w:t>
            </w:r>
          </w:p>
          <w:p>
            <w:pPr>
              <w:pStyle w:val="TableParagraph"/>
              <w:numPr>
                <w:ilvl w:val="0"/>
                <w:numId w:val="3"/>
              </w:numPr>
              <w:tabs>
                <w:tab w:pos="456" w:val="left" w:leader="none"/>
              </w:tabs>
              <w:spacing w:line="240" w:lineRule="auto" w:before="3" w:after="0"/>
              <w:ind w:left="456" w:right="0" w:hanging="355"/>
              <w:jc w:val="left"/>
              <w:rPr>
                <w:sz w:val="23"/>
              </w:rPr>
            </w:pPr>
            <w:r>
              <w:rPr>
                <w:sz w:val="23"/>
              </w:rPr>
              <w:t>他覚所⾒（体重、⾎圧</w:t>
            </w:r>
            <w:r>
              <w:rPr>
                <w:spacing w:val="-10"/>
                <w:sz w:val="23"/>
              </w:rPr>
              <w:t>）</w:t>
            </w:r>
          </w:p>
          <w:p>
            <w:pPr>
              <w:pStyle w:val="TableParagraph"/>
              <w:numPr>
                <w:ilvl w:val="0"/>
                <w:numId w:val="3"/>
              </w:numPr>
              <w:tabs>
                <w:tab w:pos="456" w:val="left" w:leader="none"/>
              </w:tabs>
              <w:spacing w:line="382" w:lineRule="exact" w:before="3" w:after="0"/>
              <w:ind w:left="456" w:right="0" w:hanging="355"/>
              <w:jc w:val="left"/>
              <w:rPr>
                <w:sz w:val="23"/>
              </w:rPr>
            </w:pPr>
            <w:r>
              <w:rPr>
                <w:spacing w:val="-3"/>
                <w:sz w:val="23"/>
              </w:rPr>
              <w:t>⾃覚症状</w:t>
            </w:r>
          </w:p>
          <w:p>
            <w:pPr>
              <w:pStyle w:val="TableParagraph"/>
              <w:numPr>
                <w:ilvl w:val="0"/>
                <w:numId w:val="3"/>
              </w:numPr>
              <w:tabs>
                <w:tab w:pos="456" w:val="left" w:leader="none"/>
              </w:tabs>
              <w:spacing w:line="382" w:lineRule="exact" w:before="0" w:after="0"/>
              <w:ind w:left="456" w:right="0" w:hanging="355"/>
              <w:jc w:val="left"/>
              <w:rPr>
                <w:sz w:val="23"/>
              </w:rPr>
            </w:pPr>
            <w:r>
              <w:rPr>
                <w:spacing w:val="-1"/>
                <w:sz w:val="23"/>
              </w:rPr>
              <w:t>うつ病の簡便な構造化⾯接法</w:t>
            </w:r>
          </w:p>
          <w:p>
            <w:pPr>
              <w:pStyle w:val="TableParagraph"/>
              <w:spacing w:line="242" w:lineRule="auto" w:before="2"/>
              <w:ind w:left="458"/>
              <w:rPr>
                <w:sz w:val="23"/>
              </w:rPr>
            </w:pPr>
            <w:r>
              <w:rPr>
                <w:sz w:val="23"/>
              </w:rPr>
              <w:t>（Brief</w:t>
            </w:r>
            <w:r>
              <w:rPr>
                <w:spacing w:val="-1"/>
                <w:sz w:val="23"/>
              </w:rPr>
              <w:t> </w:t>
            </w:r>
            <w:r>
              <w:rPr>
                <w:sz w:val="23"/>
              </w:rPr>
              <w:t>Structured</w:t>
            </w:r>
            <w:r>
              <w:rPr>
                <w:spacing w:val="-1"/>
                <w:sz w:val="23"/>
              </w:rPr>
              <w:t> </w:t>
            </w:r>
            <w:r>
              <w:rPr>
                <w:sz w:val="23"/>
              </w:rPr>
              <w:t>Interview for Depression; BSID）</w:t>
            </w:r>
          </w:p>
          <w:p>
            <w:pPr>
              <w:pStyle w:val="TableParagraph"/>
              <w:numPr>
                <w:ilvl w:val="0"/>
                <w:numId w:val="3"/>
              </w:numPr>
              <w:tabs>
                <w:tab w:pos="456" w:val="left" w:leader="none"/>
              </w:tabs>
              <w:spacing w:line="383" w:lineRule="exact" w:before="0" w:after="0"/>
              <w:ind w:left="456" w:right="0" w:hanging="355"/>
              <w:jc w:val="both"/>
              <w:rPr>
                <w:sz w:val="23"/>
              </w:rPr>
            </w:pPr>
            <w:r>
              <w:rPr>
                <w:spacing w:val="-5"/>
                <w:sz w:val="23"/>
              </w:rPr>
              <w:t>⾷欲</w:t>
            </w:r>
          </w:p>
          <w:p>
            <w:pPr>
              <w:pStyle w:val="TableParagraph"/>
              <w:numPr>
                <w:ilvl w:val="0"/>
                <w:numId w:val="3"/>
              </w:numPr>
              <w:tabs>
                <w:tab w:pos="456" w:val="left" w:leader="none"/>
                <w:tab w:pos="458" w:val="left" w:leader="none"/>
              </w:tabs>
              <w:spacing w:line="242" w:lineRule="auto" w:before="3" w:after="0"/>
              <w:ind w:left="458" w:right="112" w:hanging="357"/>
              <w:jc w:val="both"/>
              <w:rPr>
                <w:sz w:val="23"/>
              </w:rPr>
            </w:pPr>
            <w:r>
              <w:rPr>
                <w:spacing w:val="-2"/>
                <w:sz w:val="23"/>
              </w:rPr>
              <w:t>睡眠の詳細（睡眠時間、⼊眠困難・中途覚醒・早朝覚醒、寝酒の有無）</w:t>
            </w:r>
          </w:p>
          <w:p>
            <w:pPr>
              <w:pStyle w:val="TableParagraph"/>
              <w:numPr>
                <w:ilvl w:val="0"/>
                <w:numId w:val="3"/>
              </w:numPr>
              <w:tabs>
                <w:tab w:pos="456" w:val="left" w:leader="none"/>
              </w:tabs>
              <w:spacing w:line="382" w:lineRule="exact" w:before="0" w:after="0"/>
              <w:ind w:left="456" w:right="0" w:hanging="355"/>
              <w:jc w:val="both"/>
              <w:rPr>
                <w:sz w:val="23"/>
              </w:rPr>
            </w:pPr>
            <w:r>
              <w:rPr>
                <w:sz w:val="23"/>
              </w:rPr>
              <w:t>嗜好（喫煙、飲酒</w:t>
            </w:r>
            <w:r>
              <w:rPr>
                <w:spacing w:val="-10"/>
                <w:sz w:val="23"/>
              </w:rPr>
              <w:t>）</w:t>
            </w:r>
          </w:p>
          <w:p>
            <w:pPr>
              <w:pStyle w:val="TableParagraph"/>
              <w:numPr>
                <w:ilvl w:val="0"/>
                <w:numId w:val="3"/>
              </w:numPr>
              <w:tabs>
                <w:tab w:pos="456" w:val="left" w:leader="none"/>
              </w:tabs>
              <w:spacing w:line="240" w:lineRule="auto" w:before="3" w:after="0"/>
              <w:ind w:left="456" w:right="0" w:hanging="355"/>
              <w:jc w:val="both"/>
              <w:rPr>
                <w:sz w:val="23"/>
              </w:rPr>
            </w:pPr>
            <w:r>
              <w:rPr>
                <w:spacing w:val="-2"/>
                <w:sz w:val="23"/>
              </w:rPr>
              <w:t>余暇の過ごし⽅</w:t>
            </w:r>
          </w:p>
          <w:p>
            <w:pPr>
              <w:pStyle w:val="TableParagraph"/>
              <w:numPr>
                <w:ilvl w:val="0"/>
                <w:numId w:val="3"/>
              </w:numPr>
              <w:tabs>
                <w:tab w:pos="456" w:val="left" w:leader="none"/>
                <w:tab w:pos="458" w:val="left" w:leader="none"/>
              </w:tabs>
              <w:spacing w:line="242" w:lineRule="auto" w:before="3" w:after="0"/>
              <w:ind w:left="458" w:right="112" w:hanging="357"/>
              <w:jc w:val="both"/>
              <w:rPr>
                <w:sz w:val="23"/>
              </w:rPr>
            </w:pPr>
            <w:r>
              <w:rPr>
                <w:spacing w:val="-2"/>
                <w:sz w:val="23"/>
              </w:rPr>
              <w:t>同居⼈等（独⾝・結婚、交友</w:t>
            </w:r>
            <w:r>
              <w:rPr>
                <w:spacing w:val="-4"/>
                <w:sz w:val="23"/>
              </w:rPr>
              <w:t>関係）</w:t>
            </w:r>
          </w:p>
          <w:p>
            <w:pPr>
              <w:pStyle w:val="TableParagraph"/>
              <w:numPr>
                <w:ilvl w:val="0"/>
                <w:numId w:val="3"/>
              </w:numPr>
              <w:tabs>
                <w:tab w:pos="456" w:val="left" w:leader="none"/>
                <w:tab w:pos="458" w:val="left" w:leader="none"/>
              </w:tabs>
              <w:spacing w:line="242" w:lineRule="auto" w:before="0" w:after="0"/>
              <w:ind w:left="458" w:right="112" w:hanging="357"/>
              <w:jc w:val="both"/>
              <w:rPr>
                <w:sz w:val="23"/>
              </w:rPr>
            </w:pPr>
            <w:r>
              <w:rPr>
                <w:spacing w:val="-2"/>
                <w:sz w:val="23"/>
              </w:rPr>
              <w:t>仕事以外の⼀般⽣活におけるストレスの有無</w:t>
            </w:r>
          </w:p>
        </w:tc>
      </w:tr>
      <w:tr>
        <w:trPr>
          <w:trHeight w:val="357" w:hRule="atLeast"/>
        </w:trPr>
        <w:tc>
          <w:tcPr>
            <w:tcW w:w="2807" w:type="dxa"/>
          </w:tcPr>
          <w:p>
            <w:pPr>
              <w:pStyle w:val="TableParagraph"/>
              <w:spacing w:line="338" w:lineRule="exact"/>
              <w:ind w:left="31"/>
              <w:jc w:val="center"/>
              <w:rPr>
                <w:rFonts w:ascii="游ゴシック Medium" w:eastAsia="游ゴシック Medium"/>
                <w:b w:val="0"/>
                <w:sz w:val="23"/>
              </w:rPr>
            </w:pPr>
            <w:r>
              <w:rPr>
                <w:rFonts w:ascii="游ゴシック Medium" w:eastAsia="游ゴシック Medium"/>
                <w:b w:val="0"/>
                <w:spacing w:val="-2"/>
                <w:sz w:val="23"/>
              </w:rPr>
              <w:t>《勤務状況》</w:t>
            </w:r>
          </w:p>
        </w:tc>
        <w:tc>
          <w:tcPr>
            <w:tcW w:w="3753" w:type="dxa"/>
            <w:vMerge/>
            <w:tcBorders>
              <w:top w:val="nil"/>
            </w:tcBorders>
          </w:tcPr>
          <w:p>
            <w:pPr>
              <w:rPr>
                <w:sz w:val="2"/>
                <w:szCs w:val="2"/>
              </w:rPr>
            </w:pPr>
          </w:p>
        </w:tc>
        <w:tc>
          <w:tcPr>
            <w:tcW w:w="3629" w:type="dxa"/>
            <w:vMerge/>
            <w:tcBorders>
              <w:top w:val="nil"/>
            </w:tcBorders>
          </w:tcPr>
          <w:p>
            <w:pPr>
              <w:rPr>
                <w:sz w:val="2"/>
                <w:szCs w:val="2"/>
              </w:rPr>
            </w:pPr>
          </w:p>
        </w:tc>
      </w:tr>
      <w:tr>
        <w:trPr>
          <w:trHeight w:val="3459" w:hRule="atLeast"/>
        </w:trPr>
        <w:tc>
          <w:tcPr>
            <w:tcW w:w="2807" w:type="dxa"/>
          </w:tcPr>
          <w:p>
            <w:pPr>
              <w:pStyle w:val="TableParagraph"/>
              <w:numPr>
                <w:ilvl w:val="0"/>
                <w:numId w:val="4"/>
              </w:numPr>
              <w:tabs>
                <w:tab w:pos="456" w:val="left" w:leader="none"/>
              </w:tabs>
              <w:spacing w:line="240" w:lineRule="auto" w:before="185" w:after="0"/>
              <w:ind w:left="456" w:right="0" w:hanging="355"/>
              <w:jc w:val="left"/>
              <w:rPr>
                <w:sz w:val="23"/>
              </w:rPr>
            </w:pPr>
            <w:r>
              <w:rPr>
                <w:spacing w:val="-5"/>
                <w:sz w:val="23"/>
              </w:rPr>
              <w:t>部署</w:t>
            </w:r>
          </w:p>
          <w:p>
            <w:pPr>
              <w:pStyle w:val="TableParagraph"/>
              <w:numPr>
                <w:ilvl w:val="0"/>
                <w:numId w:val="4"/>
              </w:numPr>
              <w:tabs>
                <w:tab w:pos="456" w:val="left" w:leader="none"/>
              </w:tabs>
              <w:spacing w:line="240" w:lineRule="auto" w:before="2" w:after="0"/>
              <w:ind w:left="456" w:right="0" w:hanging="355"/>
              <w:jc w:val="left"/>
              <w:rPr>
                <w:sz w:val="23"/>
              </w:rPr>
            </w:pPr>
            <w:r>
              <w:rPr>
                <w:spacing w:val="-5"/>
                <w:sz w:val="23"/>
              </w:rPr>
              <w:t>役職</w:t>
            </w:r>
          </w:p>
          <w:p>
            <w:pPr>
              <w:pStyle w:val="TableParagraph"/>
              <w:numPr>
                <w:ilvl w:val="0"/>
                <w:numId w:val="4"/>
              </w:numPr>
              <w:tabs>
                <w:tab w:pos="456" w:val="left" w:leader="none"/>
              </w:tabs>
              <w:spacing w:line="240" w:lineRule="auto" w:before="4" w:after="0"/>
              <w:ind w:left="456" w:right="0" w:hanging="355"/>
              <w:jc w:val="left"/>
              <w:rPr>
                <w:sz w:val="23"/>
              </w:rPr>
            </w:pPr>
            <w:r>
              <w:rPr>
                <w:spacing w:val="-3"/>
                <w:sz w:val="23"/>
              </w:rPr>
              <w:t>業務内容</w:t>
            </w:r>
          </w:p>
          <w:p>
            <w:pPr>
              <w:pStyle w:val="TableParagraph"/>
              <w:numPr>
                <w:ilvl w:val="0"/>
                <w:numId w:val="4"/>
              </w:numPr>
              <w:tabs>
                <w:tab w:pos="456" w:val="left" w:leader="none"/>
              </w:tabs>
              <w:spacing w:line="240" w:lineRule="auto" w:before="5" w:after="0"/>
              <w:ind w:left="456" w:right="0" w:hanging="355"/>
              <w:jc w:val="left"/>
              <w:rPr>
                <w:sz w:val="23"/>
              </w:rPr>
            </w:pPr>
            <w:r>
              <w:rPr>
                <w:spacing w:val="-3"/>
                <w:sz w:val="23"/>
              </w:rPr>
              <w:t>勤務形態</w:t>
            </w:r>
          </w:p>
          <w:p>
            <w:pPr>
              <w:pStyle w:val="TableParagraph"/>
              <w:numPr>
                <w:ilvl w:val="0"/>
                <w:numId w:val="4"/>
              </w:numPr>
              <w:tabs>
                <w:tab w:pos="456" w:val="left" w:leader="none"/>
              </w:tabs>
              <w:spacing w:line="240" w:lineRule="auto" w:before="1" w:after="0"/>
              <w:ind w:left="456" w:right="0" w:hanging="355"/>
              <w:jc w:val="left"/>
              <w:rPr>
                <w:sz w:val="23"/>
              </w:rPr>
            </w:pPr>
            <w:r>
              <w:rPr>
                <w:spacing w:val="-3"/>
                <w:sz w:val="23"/>
              </w:rPr>
              <w:t>勤怠状況</w:t>
            </w:r>
          </w:p>
        </w:tc>
        <w:tc>
          <w:tcPr>
            <w:tcW w:w="3753" w:type="dxa"/>
            <w:vMerge/>
            <w:tcBorders>
              <w:top w:val="nil"/>
            </w:tcBorders>
          </w:tcPr>
          <w:p>
            <w:pPr>
              <w:rPr>
                <w:sz w:val="2"/>
                <w:szCs w:val="2"/>
              </w:rPr>
            </w:pPr>
          </w:p>
        </w:tc>
        <w:tc>
          <w:tcPr>
            <w:tcW w:w="3629" w:type="dxa"/>
            <w:vMerge/>
            <w:tcBorders>
              <w:top w:val="nil"/>
            </w:tcBorders>
          </w:tcPr>
          <w:p>
            <w:pPr>
              <w:rPr>
                <w:sz w:val="2"/>
                <w:szCs w:val="2"/>
              </w:rPr>
            </w:pPr>
          </w:p>
        </w:tc>
      </w:tr>
    </w:tbl>
    <w:p>
      <w:pPr>
        <w:pStyle w:val="BodyText"/>
        <w:spacing w:before="197"/>
        <w:rPr>
          <w:rFonts w:ascii="游ゴシック Medium"/>
          <w:b w:val="0"/>
          <w:sz w:val="28"/>
        </w:rPr>
      </w:pPr>
    </w:p>
    <w:p>
      <w:pPr>
        <w:pStyle w:val="Title"/>
        <w:rPr>
          <w:b w:val="0"/>
        </w:rPr>
      </w:pPr>
      <w:r>
        <w:rPr>
          <w:b w:val="0"/>
          <w:spacing w:val="-30"/>
        </w:rPr>
        <w:t>⾯接指導実施前に⼊⼿しておきたい情報</w:t>
      </w:r>
    </w:p>
    <w:p>
      <w:pPr>
        <w:pStyle w:val="BodyText"/>
        <w:spacing w:before="11"/>
        <w:rPr>
          <w:rFonts w:ascii="游ゴシック Medium"/>
          <w:b w:val="0"/>
          <w:sz w:val="7"/>
        </w:rPr>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4"/>
        <w:gridCol w:w="3865"/>
        <w:gridCol w:w="837"/>
        <w:gridCol w:w="747"/>
        <w:gridCol w:w="3177"/>
        <w:gridCol w:w="813"/>
      </w:tblGrid>
      <w:tr>
        <w:trPr>
          <w:trHeight w:val="368" w:hRule="atLeast"/>
        </w:trPr>
        <w:tc>
          <w:tcPr>
            <w:tcW w:w="5456" w:type="dxa"/>
            <w:gridSpan w:val="3"/>
            <w:tcBorders>
              <w:left w:val="single" w:sz="6" w:space="0" w:color="000000"/>
              <w:right w:val="single" w:sz="6" w:space="0" w:color="000000"/>
            </w:tcBorders>
          </w:tcPr>
          <w:p>
            <w:pPr>
              <w:pStyle w:val="TableParagraph"/>
              <w:spacing w:line="348" w:lineRule="exact" w:before="1"/>
              <w:ind w:left="0" w:right="300"/>
              <w:jc w:val="center"/>
              <w:rPr>
                <w:sz w:val="23"/>
              </w:rPr>
            </w:pPr>
            <w:r>
              <w:rPr>
                <w:spacing w:val="-2"/>
                <w:sz w:val="23"/>
              </w:rPr>
              <w:t>業務の過重性</w:t>
            </w:r>
          </w:p>
        </w:tc>
        <w:tc>
          <w:tcPr>
            <w:tcW w:w="4737" w:type="dxa"/>
            <w:gridSpan w:val="3"/>
            <w:tcBorders>
              <w:left w:val="single" w:sz="6" w:space="0" w:color="000000"/>
              <w:right w:val="single" w:sz="6" w:space="0" w:color="000000"/>
            </w:tcBorders>
          </w:tcPr>
          <w:p>
            <w:pPr>
              <w:pStyle w:val="TableParagraph"/>
              <w:spacing w:line="348" w:lineRule="exact" w:before="1"/>
              <w:ind w:left="1374"/>
              <w:rPr>
                <w:sz w:val="23"/>
              </w:rPr>
            </w:pPr>
            <w:r>
              <w:rPr>
                <w:spacing w:val="-1"/>
                <w:sz w:val="23"/>
              </w:rPr>
              <w:t>⼼⾝および⽣活の状況</w:t>
            </w:r>
          </w:p>
        </w:tc>
      </w:tr>
      <w:tr>
        <w:trPr>
          <w:trHeight w:val="368" w:hRule="atLeast"/>
        </w:trPr>
        <w:tc>
          <w:tcPr>
            <w:tcW w:w="754" w:type="dxa"/>
            <w:tcBorders>
              <w:left w:val="single" w:sz="6" w:space="0" w:color="000000"/>
              <w:right w:val="single" w:sz="6" w:space="0" w:color="000000"/>
            </w:tcBorders>
          </w:tcPr>
          <w:p>
            <w:pPr>
              <w:pStyle w:val="TableParagraph"/>
              <w:spacing w:before="55"/>
              <w:ind w:left="2"/>
              <w:jc w:val="center"/>
              <w:rPr>
                <w:sz w:val="17"/>
              </w:rPr>
            </w:pPr>
            <w:r>
              <w:rPr>
                <w:spacing w:val="-3"/>
                <w:sz w:val="17"/>
              </w:rPr>
              <w:t>チェック</w:t>
            </w:r>
          </w:p>
        </w:tc>
        <w:tc>
          <w:tcPr>
            <w:tcW w:w="3865" w:type="dxa"/>
            <w:tcBorders>
              <w:left w:val="single" w:sz="6" w:space="0" w:color="000000"/>
              <w:right w:val="single" w:sz="6" w:space="0" w:color="000000"/>
            </w:tcBorders>
          </w:tcPr>
          <w:p>
            <w:pPr>
              <w:pStyle w:val="TableParagraph"/>
              <w:spacing w:line="332" w:lineRule="exact" w:before="16"/>
              <w:ind w:left="1121"/>
              <w:rPr>
                <w:sz w:val="23"/>
              </w:rPr>
            </w:pPr>
            <w:r>
              <w:rPr>
                <w:spacing w:val="-2"/>
                <w:sz w:val="23"/>
              </w:rPr>
              <w:t>把握すべき情報</w:t>
            </w:r>
          </w:p>
        </w:tc>
        <w:tc>
          <w:tcPr>
            <w:tcW w:w="837" w:type="dxa"/>
            <w:tcBorders>
              <w:left w:val="single" w:sz="6" w:space="0" w:color="000000"/>
              <w:right w:val="single" w:sz="6" w:space="0" w:color="000000"/>
            </w:tcBorders>
          </w:tcPr>
          <w:p>
            <w:pPr>
              <w:pStyle w:val="TableParagraph"/>
              <w:spacing w:before="52"/>
              <w:ind w:left="18" w:right="17"/>
              <w:jc w:val="center"/>
              <w:rPr>
                <w:sz w:val="17"/>
              </w:rPr>
            </w:pPr>
            <w:r>
              <w:rPr>
                <w:spacing w:val="-3"/>
                <w:sz w:val="17"/>
              </w:rPr>
              <w:t>活⽤様式</w:t>
            </w:r>
          </w:p>
        </w:tc>
        <w:tc>
          <w:tcPr>
            <w:tcW w:w="747" w:type="dxa"/>
            <w:tcBorders>
              <w:left w:val="single" w:sz="6" w:space="0" w:color="000000"/>
              <w:right w:val="single" w:sz="6" w:space="0" w:color="000000"/>
            </w:tcBorders>
          </w:tcPr>
          <w:p>
            <w:pPr>
              <w:pStyle w:val="TableParagraph"/>
              <w:spacing w:before="64"/>
              <w:ind w:left="33"/>
              <w:jc w:val="center"/>
              <w:rPr>
                <w:sz w:val="17"/>
              </w:rPr>
            </w:pPr>
            <w:r>
              <w:rPr>
                <w:spacing w:val="-3"/>
                <w:sz w:val="17"/>
              </w:rPr>
              <w:t>チェック</w:t>
            </w:r>
          </w:p>
        </w:tc>
        <w:tc>
          <w:tcPr>
            <w:tcW w:w="3177" w:type="dxa"/>
            <w:tcBorders>
              <w:left w:val="single" w:sz="6" w:space="0" w:color="000000"/>
            </w:tcBorders>
          </w:tcPr>
          <w:p>
            <w:pPr>
              <w:pStyle w:val="TableParagraph"/>
              <w:spacing w:line="332" w:lineRule="exact" w:before="16"/>
              <w:ind w:left="782"/>
              <w:rPr>
                <w:sz w:val="23"/>
              </w:rPr>
            </w:pPr>
            <w:r>
              <w:rPr>
                <w:spacing w:val="-2"/>
                <w:sz w:val="23"/>
              </w:rPr>
              <w:t>把握すべき情報</w:t>
            </w:r>
          </w:p>
        </w:tc>
        <w:tc>
          <w:tcPr>
            <w:tcW w:w="813" w:type="dxa"/>
            <w:tcBorders>
              <w:right w:val="single" w:sz="6" w:space="0" w:color="000000"/>
            </w:tcBorders>
          </w:tcPr>
          <w:p>
            <w:pPr>
              <w:pStyle w:val="TableParagraph"/>
              <w:spacing w:before="56"/>
              <w:ind w:left="17"/>
              <w:jc w:val="center"/>
              <w:rPr>
                <w:sz w:val="17"/>
              </w:rPr>
            </w:pPr>
            <w:r>
              <w:rPr>
                <w:spacing w:val="-3"/>
                <w:sz w:val="17"/>
              </w:rPr>
              <w:t>活⽤様式</w:t>
            </w:r>
          </w:p>
        </w:tc>
      </w:tr>
      <w:tr>
        <w:trPr>
          <w:trHeight w:val="368" w:hRule="atLeast"/>
        </w:trPr>
        <w:tc>
          <w:tcPr>
            <w:tcW w:w="754" w:type="dxa"/>
            <w:tcBorders>
              <w:left w:val="single" w:sz="6" w:space="0" w:color="000000"/>
              <w:right w:val="single" w:sz="6" w:space="0" w:color="000000"/>
            </w:tcBorders>
          </w:tcPr>
          <w:p>
            <w:pPr>
              <w:pStyle w:val="TableParagraph"/>
              <w:numPr>
                <w:ilvl w:val="0"/>
                <w:numId w:val="5"/>
              </w:numPr>
              <w:tabs>
                <w:tab w:pos="253" w:val="left" w:leader="none"/>
              </w:tabs>
              <w:spacing w:line="321" w:lineRule="exact" w:before="28" w:after="0"/>
              <w:ind w:left="253" w:right="0" w:hanging="233"/>
              <w:jc w:val="center"/>
              <w:rPr>
                <w:sz w:val="23"/>
              </w:rPr>
            </w:pPr>
          </w:p>
        </w:tc>
        <w:tc>
          <w:tcPr>
            <w:tcW w:w="3865" w:type="dxa"/>
            <w:tcBorders>
              <w:left w:val="single" w:sz="6" w:space="0" w:color="000000"/>
              <w:right w:val="single" w:sz="6" w:space="0" w:color="000000"/>
            </w:tcBorders>
          </w:tcPr>
          <w:p>
            <w:pPr>
              <w:pStyle w:val="TableParagraph"/>
              <w:spacing w:line="323" w:lineRule="exact" w:before="25"/>
              <w:ind w:left="64"/>
              <w:rPr>
                <w:sz w:val="23"/>
              </w:rPr>
            </w:pPr>
            <w:r>
              <w:rPr>
                <w:spacing w:val="-1"/>
                <w:sz w:val="23"/>
              </w:rPr>
              <w:t>出勤・退勤時刻、通勤⽅法・時間</w:t>
            </w:r>
          </w:p>
        </w:tc>
        <w:tc>
          <w:tcPr>
            <w:tcW w:w="837" w:type="dxa"/>
            <w:tcBorders>
              <w:left w:val="single" w:sz="6" w:space="0" w:color="000000"/>
              <w:right w:val="single" w:sz="6" w:space="0" w:color="000000"/>
            </w:tcBorders>
          </w:tcPr>
          <w:p>
            <w:pPr>
              <w:pStyle w:val="TableParagraph"/>
              <w:spacing w:line="321" w:lineRule="exact" w:before="28"/>
              <w:ind w:left="18"/>
              <w:jc w:val="center"/>
              <w:rPr>
                <w:sz w:val="23"/>
              </w:rPr>
            </w:pPr>
            <w:r>
              <w:rPr>
                <w:sz w:val="23"/>
              </w:rPr>
              <w:t>様式</w:t>
            </w:r>
            <w:r>
              <w:rPr>
                <w:spacing w:val="-10"/>
                <w:sz w:val="23"/>
              </w:rPr>
              <w:t>1</w:t>
            </w:r>
          </w:p>
        </w:tc>
        <w:tc>
          <w:tcPr>
            <w:tcW w:w="747" w:type="dxa"/>
            <w:tcBorders>
              <w:left w:val="single" w:sz="6" w:space="0" w:color="000000"/>
              <w:right w:val="single" w:sz="6" w:space="0" w:color="000000"/>
            </w:tcBorders>
          </w:tcPr>
          <w:p>
            <w:pPr>
              <w:pStyle w:val="TableParagraph"/>
              <w:numPr>
                <w:ilvl w:val="0"/>
                <w:numId w:val="6"/>
              </w:numPr>
              <w:tabs>
                <w:tab w:pos="253" w:val="left" w:leader="none"/>
              </w:tabs>
              <w:spacing w:line="321" w:lineRule="exact" w:before="28" w:after="0"/>
              <w:ind w:left="253" w:right="0" w:hanging="233"/>
              <w:jc w:val="center"/>
              <w:rPr>
                <w:sz w:val="23"/>
              </w:rPr>
            </w:pPr>
          </w:p>
        </w:tc>
        <w:tc>
          <w:tcPr>
            <w:tcW w:w="3177" w:type="dxa"/>
            <w:tcBorders>
              <w:left w:val="single" w:sz="6" w:space="0" w:color="000000"/>
              <w:right w:val="single" w:sz="6" w:space="0" w:color="000000"/>
            </w:tcBorders>
          </w:tcPr>
          <w:p>
            <w:pPr>
              <w:pStyle w:val="TableParagraph"/>
              <w:spacing w:line="320" w:lineRule="exact" w:before="28"/>
              <w:ind w:left="64"/>
              <w:rPr>
                <w:sz w:val="23"/>
              </w:rPr>
            </w:pPr>
            <w:r>
              <w:rPr>
                <w:spacing w:val="-2"/>
                <w:sz w:val="23"/>
              </w:rPr>
              <w:t>健康診断結果</w:t>
            </w:r>
          </w:p>
        </w:tc>
        <w:tc>
          <w:tcPr>
            <w:tcW w:w="813" w:type="dxa"/>
            <w:tcBorders>
              <w:left w:val="single" w:sz="6" w:space="0" w:color="000000"/>
              <w:right w:val="single" w:sz="6" w:space="0" w:color="000000"/>
            </w:tcBorders>
          </w:tcPr>
          <w:p>
            <w:pPr>
              <w:pStyle w:val="TableParagraph"/>
              <w:spacing w:line="321" w:lineRule="exact" w:before="28"/>
              <w:ind w:left="37"/>
              <w:jc w:val="center"/>
              <w:rPr>
                <w:sz w:val="23"/>
              </w:rPr>
            </w:pPr>
            <w:r>
              <w:rPr>
                <w:sz w:val="23"/>
              </w:rPr>
              <w:t>様式</w:t>
            </w:r>
            <w:r>
              <w:rPr>
                <w:spacing w:val="-10"/>
                <w:sz w:val="23"/>
              </w:rPr>
              <w:t>1</w:t>
            </w:r>
          </w:p>
        </w:tc>
      </w:tr>
      <w:tr>
        <w:trPr>
          <w:trHeight w:val="757" w:hRule="atLeast"/>
        </w:trPr>
        <w:tc>
          <w:tcPr>
            <w:tcW w:w="754" w:type="dxa"/>
            <w:tcBorders>
              <w:left w:val="single" w:sz="6" w:space="0" w:color="000000"/>
              <w:right w:val="single" w:sz="6" w:space="0" w:color="000000"/>
            </w:tcBorders>
          </w:tcPr>
          <w:p>
            <w:pPr>
              <w:pStyle w:val="TableParagraph"/>
              <w:numPr>
                <w:ilvl w:val="0"/>
                <w:numId w:val="7"/>
              </w:numPr>
              <w:tabs>
                <w:tab w:pos="253" w:val="left" w:leader="none"/>
              </w:tabs>
              <w:spacing w:line="240" w:lineRule="auto" w:before="216" w:after="0"/>
              <w:ind w:left="253" w:right="0" w:hanging="233"/>
              <w:jc w:val="center"/>
              <w:rPr>
                <w:sz w:val="23"/>
              </w:rPr>
            </w:pPr>
          </w:p>
        </w:tc>
        <w:tc>
          <w:tcPr>
            <w:tcW w:w="3865" w:type="dxa"/>
            <w:tcBorders>
              <w:left w:val="single" w:sz="6" w:space="0" w:color="000000"/>
              <w:right w:val="single" w:sz="6" w:space="0" w:color="000000"/>
            </w:tcBorders>
          </w:tcPr>
          <w:p>
            <w:pPr>
              <w:pStyle w:val="TableParagraph"/>
              <w:spacing w:line="368" w:lineRule="exact" w:before="22"/>
              <w:ind w:left="64"/>
              <w:rPr>
                <w:sz w:val="23"/>
              </w:rPr>
            </w:pPr>
            <w:r>
              <w:rPr>
                <w:spacing w:val="-1"/>
                <w:sz w:val="23"/>
              </w:rPr>
              <w:t>仕事による負担の有無、裁量度、職</w:t>
            </w:r>
          </w:p>
          <w:p>
            <w:pPr>
              <w:pStyle w:val="TableParagraph"/>
              <w:spacing w:line="348" w:lineRule="exact"/>
              <w:ind w:left="64"/>
              <w:rPr>
                <w:sz w:val="23"/>
              </w:rPr>
            </w:pPr>
            <w:r>
              <w:rPr>
                <w:spacing w:val="-2"/>
                <w:sz w:val="23"/>
              </w:rPr>
              <w:t>場の⽀援状況</w:t>
            </w:r>
          </w:p>
        </w:tc>
        <w:tc>
          <w:tcPr>
            <w:tcW w:w="837" w:type="dxa"/>
            <w:tcBorders>
              <w:left w:val="single" w:sz="6" w:space="0" w:color="000000"/>
              <w:right w:val="single" w:sz="6" w:space="0" w:color="000000"/>
            </w:tcBorders>
          </w:tcPr>
          <w:p>
            <w:pPr>
              <w:pStyle w:val="TableParagraph"/>
              <w:spacing w:before="215"/>
              <w:ind w:left="18"/>
              <w:jc w:val="center"/>
              <w:rPr>
                <w:sz w:val="23"/>
              </w:rPr>
            </w:pPr>
            <w:r>
              <w:rPr>
                <w:sz w:val="23"/>
              </w:rPr>
              <w:t>様式</w:t>
            </w:r>
            <w:r>
              <w:rPr>
                <w:spacing w:val="-10"/>
                <w:sz w:val="23"/>
              </w:rPr>
              <w:t>1</w:t>
            </w:r>
          </w:p>
        </w:tc>
        <w:tc>
          <w:tcPr>
            <w:tcW w:w="747" w:type="dxa"/>
            <w:tcBorders>
              <w:left w:val="single" w:sz="6" w:space="0" w:color="000000"/>
              <w:right w:val="single" w:sz="6" w:space="0" w:color="000000"/>
            </w:tcBorders>
          </w:tcPr>
          <w:p>
            <w:pPr>
              <w:pStyle w:val="TableParagraph"/>
              <w:numPr>
                <w:ilvl w:val="0"/>
                <w:numId w:val="8"/>
              </w:numPr>
              <w:tabs>
                <w:tab w:pos="253" w:val="left" w:leader="none"/>
              </w:tabs>
              <w:spacing w:line="240" w:lineRule="auto" w:before="216" w:after="0"/>
              <w:ind w:left="253" w:right="0" w:hanging="233"/>
              <w:jc w:val="center"/>
              <w:rPr>
                <w:sz w:val="23"/>
              </w:rPr>
            </w:pPr>
          </w:p>
        </w:tc>
        <w:tc>
          <w:tcPr>
            <w:tcW w:w="3177" w:type="dxa"/>
            <w:tcBorders>
              <w:left w:val="single" w:sz="6" w:space="0" w:color="000000"/>
              <w:right w:val="single" w:sz="6" w:space="0" w:color="000000"/>
            </w:tcBorders>
          </w:tcPr>
          <w:p>
            <w:pPr>
              <w:pStyle w:val="TableParagraph"/>
              <w:spacing w:before="215"/>
              <w:ind w:left="51"/>
              <w:rPr>
                <w:sz w:val="23"/>
              </w:rPr>
            </w:pPr>
            <w:r>
              <w:rPr>
                <w:spacing w:val="-3"/>
                <w:sz w:val="23"/>
              </w:rPr>
              <w:t>睡眠状況</w:t>
            </w:r>
          </w:p>
        </w:tc>
        <w:tc>
          <w:tcPr>
            <w:tcW w:w="813" w:type="dxa"/>
            <w:tcBorders>
              <w:left w:val="single" w:sz="6" w:space="0" w:color="000000"/>
              <w:right w:val="single" w:sz="6" w:space="0" w:color="000000"/>
            </w:tcBorders>
          </w:tcPr>
          <w:p>
            <w:pPr>
              <w:pStyle w:val="TableParagraph"/>
              <w:spacing w:before="215"/>
              <w:ind w:left="37"/>
              <w:jc w:val="center"/>
              <w:rPr>
                <w:sz w:val="23"/>
              </w:rPr>
            </w:pPr>
            <w:r>
              <w:rPr>
                <w:sz w:val="23"/>
              </w:rPr>
              <w:t>様式</w:t>
            </w:r>
            <w:r>
              <w:rPr>
                <w:spacing w:val="-10"/>
                <w:sz w:val="23"/>
              </w:rPr>
              <w:t>1</w:t>
            </w:r>
          </w:p>
        </w:tc>
      </w:tr>
      <w:tr>
        <w:trPr>
          <w:trHeight w:val="757" w:hRule="atLeast"/>
        </w:trPr>
        <w:tc>
          <w:tcPr>
            <w:tcW w:w="754" w:type="dxa"/>
            <w:tcBorders>
              <w:left w:val="single" w:sz="6" w:space="0" w:color="000000"/>
              <w:right w:val="single" w:sz="6" w:space="0" w:color="000000"/>
            </w:tcBorders>
          </w:tcPr>
          <w:p>
            <w:pPr>
              <w:pStyle w:val="TableParagraph"/>
              <w:numPr>
                <w:ilvl w:val="0"/>
                <w:numId w:val="9"/>
              </w:numPr>
              <w:tabs>
                <w:tab w:pos="253" w:val="left" w:leader="none"/>
              </w:tabs>
              <w:spacing w:line="240" w:lineRule="auto" w:before="215" w:after="0"/>
              <w:ind w:left="253" w:right="0" w:hanging="233"/>
              <w:jc w:val="center"/>
              <w:rPr>
                <w:sz w:val="23"/>
              </w:rPr>
            </w:pPr>
          </w:p>
        </w:tc>
        <w:tc>
          <w:tcPr>
            <w:tcW w:w="3865" w:type="dxa"/>
            <w:tcBorders>
              <w:left w:val="single" w:sz="6" w:space="0" w:color="000000"/>
              <w:right w:val="single" w:sz="6" w:space="0" w:color="000000"/>
            </w:tcBorders>
          </w:tcPr>
          <w:p>
            <w:pPr>
              <w:pStyle w:val="TableParagraph"/>
              <w:spacing w:line="368" w:lineRule="exact" w:before="22"/>
              <w:ind w:left="64"/>
              <w:rPr>
                <w:sz w:val="23"/>
              </w:rPr>
            </w:pPr>
            <w:r>
              <w:rPr>
                <w:spacing w:val="-1"/>
                <w:sz w:val="23"/>
              </w:rPr>
              <w:t>疲労蓄積度⾃⼰診断チェックリスト</w:t>
            </w:r>
          </w:p>
          <w:p>
            <w:pPr>
              <w:pStyle w:val="TableParagraph"/>
              <w:spacing w:line="348" w:lineRule="exact"/>
              <w:ind w:left="64"/>
              <w:rPr>
                <w:sz w:val="23"/>
              </w:rPr>
            </w:pPr>
            <w:r>
              <w:rPr/>
              <mc:AlternateContent>
                <mc:Choice Requires="wps">
                  <w:drawing>
                    <wp:anchor distT="0" distB="0" distL="0" distR="0" allowOverlap="1" layoutInCell="1" locked="0" behindDoc="1" simplePos="0" relativeHeight="487464960">
                      <wp:simplePos x="0" y="0"/>
                      <wp:positionH relativeFrom="column">
                        <wp:posOffset>41255</wp:posOffset>
                      </wp:positionH>
                      <wp:positionV relativeFrom="paragraph">
                        <wp:posOffset>165048</wp:posOffset>
                      </wp:positionV>
                      <wp:extent cx="2371725" cy="14351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371725" cy="143510"/>
                                <a:chExt cx="2371725" cy="143510"/>
                              </a:xfrm>
                            </wpg:grpSpPr>
                            <wps:wsp>
                              <wps:cNvPr id="4" name="Graphic 4"/>
                              <wps:cNvSpPr/>
                              <wps:spPr>
                                <a:xfrm>
                                  <a:off x="0" y="0"/>
                                  <a:ext cx="2371725" cy="143510"/>
                                </a:xfrm>
                                <a:custGeom>
                                  <a:avLst/>
                                  <a:gdLst/>
                                  <a:ahLst/>
                                  <a:cxnLst/>
                                  <a:rect l="l" t="t" r="r" b="b"/>
                                  <a:pathLst>
                                    <a:path w="2371725" h="143510">
                                      <a:moveTo>
                                        <a:pt x="2371725" y="143471"/>
                                      </a:moveTo>
                                      <a:lnTo>
                                        <a:pt x="0" y="143471"/>
                                      </a:lnTo>
                                      <a:lnTo>
                                        <a:pt x="0" y="0"/>
                                      </a:lnTo>
                                      <a:lnTo>
                                        <a:pt x="2371725" y="0"/>
                                      </a:lnTo>
                                      <a:lnTo>
                                        <a:pt x="2371725" y="143471"/>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2485pt;margin-top:12.995937pt;width:186.75pt;height:11.3pt;mso-position-horizontal-relative:column;mso-position-vertical-relative:paragraph;z-index:-15851520" id="docshapegroup3" coordorigin="65,260" coordsize="3735,226">
                      <v:rect style="position:absolute;left:64;top:259;width:3735;height:226" id="docshape4" filled="true" fillcolor="#ffffff" stroked="false">
                        <v:fill type="solid"/>
                      </v:rect>
                      <w10:wrap type="none"/>
                    </v:group>
                  </w:pict>
                </mc:Fallback>
              </mc:AlternateContent>
            </w:r>
            <w:r>
              <w:rPr>
                <w:spacing w:val="-2"/>
                <w:sz w:val="23"/>
              </w:rPr>
              <w:t>などの⾃記式調査</w:t>
            </w:r>
          </w:p>
        </w:tc>
        <w:tc>
          <w:tcPr>
            <w:tcW w:w="837" w:type="dxa"/>
            <w:tcBorders>
              <w:left w:val="single" w:sz="6" w:space="0" w:color="000000"/>
              <w:right w:val="single" w:sz="6" w:space="0" w:color="000000"/>
            </w:tcBorders>
          </w:tcPr>
          <w:p>
            <w:pPr>
              <w:pStyle w:val="TableParagraph"/>
              <w:spacing w:before="215"/>
              <w:ind w:left="18" w:right="5"/>
              <w:jc w:val="center"/>
              <w:rPr>
                <w:sz w:val="23"/>
              </w:rPr>
            </w:pPr>
            <w:r>
              <w:rPr>
                <w:sz w:val="23"/>
              </w:rPr>
              <w:t>様式</w:t>
            </w:r>
            <w:r>
              <w:rPr>
                <w:spacing w:val="-10"/>
                <w:sz w:val="23"/>
              </w:rPr>
              <w:t>2</w:t>
            </w:r>
          </w:p>
        </w:tc>
        <w:tc>
          <w:tcPr>
            <w:tcW w:w="747" w:type="dxa"/>
            <w:tcBorders>
              <w:left w:val="single" w:sz="6" w:space="0" w:color="000000"/>
              <w:right w:val="single" w:sz="6" w:space="0" w:color="000000"/>
            </w:tcBorders>
          </w:tcPr>
          <w:p>
            <w:pPr>
              <w:pStyle w:val="TableParagraph"/>
              <w:numPr>
                <w:ilvl w:val="0"/>
                <w:numId w:val="10"/>
              </w:numPr>
              <w:tabs>
                <w:tab w:pos="253" w:val="left" w:leader="none"/>
              </w:tabs>
              <w:spacing w:line="240" w:lineRule="auto" w:before="215" w:after="0"/>
              <w:ind w:left="253" w:right="0" w:hanging="233"/>
              <w:jc w:val="center"/>
              <w:rPr>
                <w:sz w:val="23"/>
              </w:rPr>
            </w:pPr>
          </w:p>
        </w:tc>
        <w:tc>
          <w:tcPr>
            <w:tcW w:w="3177" w:type="dxa"/>
            <w:tcBorders>
              <w:left w:val="single" w:sz="6" w:space="0" w:color="000000"/>
              <w:right w:val="single" w:sz="6" w:space="0" w:color="000000"/>
            </w:tcBorders>
          </w:tcPr>
          <w:p>
            <w:pPr>
              <w:pStyle w:val="TableParagraph"/>
              <w:spacing w:line="368" w:lineRule="exact" w:before="22"/>
              <w:ind w:left="71"/>
              <w:rPr>
                <w:sz w:val="23"/>
              </w:rPr>
            </w:pPr>
            <w:r>
              <w:rPr>
                <w:spacing w:val="-1"/>
                <w:sz w:val="23"/>
              </w:rPr>
              <w:t>仕事以外の⼀般⽣活における</w:t>
            </w:r>
          </w:p>
          <w:p>
            <w:pPr>
              <w:pStyle w:val="TableParagraph"/>
              <w:spacing w:line="348" w:lineRule="exact"/>
              <w:ind w:left="71"/>
              <w:rPr>
                <w:sz w:val="23"/>
              </w:rPr>
            </w:pPr>
            <w:r>
              <w:rPr>
                <w:spacing w:val="-1"/>
                <w:sz w:val="23"/>
              </w:rPr>
              <w:t>ストレス・疲労の有無</w:t>
            </w:r>
          </w:p>
        </w:tc>
        <w:tc>
          <w:tcPr>
            <w:tcW w:w="813" w:type="dxa"/>
            <w:tcBorders>
              <w:left w:val="single" w:sz="6" w:space="0" w:color="000000"/>
              <w:right w:val="single" w:sz="6" w:space="0" w:color="000000"/>
            </w:tcBorders>
          </w:tcPr>
          <w:p>
            <w:pPr>
              <w:pStyle w:val="TableParagraph"/>
              <w:spacing w:before="215"/>
              <w:ind w:left="37" w:right="5"/>
              <w:jc w:val="center"/>
              <w:rPr>
                <w:sz w:val="23"/>
              </w:rPr>
            </w:pPr>
            <w:r>
              <w:rPr>
                <w:sz w:val="23"/>
              </w:rPr>
              <w:t>様式</w:t>
            </w:r>
            <w:r>
              <w:rPr>
                <w:spacing w:val="-10"/>
                <w:sz w:val="23"/>
              </w:rPr>
              <w:t>2</w:t>
            </w:r>
          </w:p>
        </w:tc>
      </w:tr>
      <w:tr>
        <w:trPr>
          <w:trHeight w:val="749" w:hRule="atLeast"/>
        </w:trPr>
        <w:tc>
          <w:tcPr>
            <w:tcW w:w="754" w:type="dxa"/>
            <w:tcBorders>
              <w:left w:val="single" w:sz="6" w:space="0" w:color="000000"/>
              <w:right w:val="single" w:sz="6" w:space="0" w:color="000000"/>
            </w:tcBorders>
          </w:tcPr>
          <w:p>
            <w:pPr>
              <w:pStyle w:val="TableParagraph"/>
              <w:numPr>
                <w:ilvl w:val="0"/>
                <w:numId w:val="11"/>
              </w:numPr>
              <w:tabs>
                <w:tab w:pos="253" w:val="left" w:leader="none"/>
              </w:tabs>
              <w:spacing w:line="240" w:lineRule="auto" w:before="217" w:after="0"/>
              <w:ind w:left="253" w:right="0" w:hanging="233"/>
              <w:jc w:val="center"/>
              <w:rPr>
                <w:sz w:val="23"/>
              </w:rPr>
            </w:pPr>
          </w:p>
        </w:tc>
        <w:tc>
          <w:tcPr>
            <w:tcW w:w="3865" w:type="dxa"/>
            <w:tcBorders>
              <w:left w:val="single" w:sz="6" w:space="0" w:color="000000"/>
              <w:right w:val="single" w:sz="6" w:space="0" w:color="000000"/>
            </w:tcBorders>
          </w:tcPr>
          <w:p>
            <w:pPr>
              <w:pStyle w:val="TableParagraph"/>
              <w:spacing w:line="368" w:lineRule="exact" w:before="22"/>
              <w:ind w:left="64"/>
              <w:rPr>
                <w:sz w:val="23"/>
              </w:rPr>
            </w:pPr>
            <w:r>
              <w:rPr>
                <w:sz w:val="23"/>
              </w:rPr>
              <w:t>上司からの意⾒（</w:t>
            </w:r>
            <w:r>
              <w:rPr>
                <w:spacing w:val="-2"/>
                <w:sz w:val="23"/>
              </w:rPr>
              <w:t>勤務状況、⻑時間</w:t>
            </w:r>
          </w:p>
          <w:p>
            <w:pPr>
              <w:pStyle w:val="TableParagraph"/>
              <w:spacing w:line="340" w:lineRule="exact"/>
              <w:ind w:left="64"/>
              <w:rPr>
                <w:sz w:val="23"/>
              </w:rPr>
            </w:pPr>
            <w:r>
              <w:rPr>
                <w:spacing w:val="-16"/>
                <w:sz w:val="23"/>
              </w:rPr>
              <w:t>労働の理由、⾒通し、今後の対応策</w:t>
            </w:r>
            <w:r>
              <w:rPr>
                <w:spacing w:val="-10"/>
                <w:sz w:val="23"/>
              </w:rPr>
              <w:t>）</w:t>
            </w:r>
          </w:p>
        </w:tc>
        <w:tc>
          <w:tcPr>
            <w:tcW w:w="837" w:type="dxa"/>
            <w:tcBorders>
              <w:left w:val="single" w:sz="6" w:space="0" w:color="000000"/>
              <w:right w:val="single" w:sz="6" w:space="0" w:color="000000"/>
            </w:tcBorders>
          </w:tcPr>
          <w:p>
            <w:pPr>
              <w:pStyle w:val="TableParagraph"/>
              <w:spacing w:before="216"/>
              <w:ind w:left="18" w:right="11"/>
              <w:jc w:val="center"/>
              <w:rPr>
                <w:sz w:val="23"/>
              </w:rPr>
            </w:pPr>
            <w:r>
              <w:rPr>
                <w:sz w:val="23"/>
              </w:rPr>
              <w:t>様式</w:t>
            </w:r>
            <w:r>
              <w:rPr>
                <w:spacing w:val="-10"/>
                <w:sz w:val="23"/>
              </w:rPr>
              <w:t>4</w:t>
            </w:r>
          </w:p>
        </w:tc>
        <w:tc>
          <w:tcPr>
            <w:tcW w:w="747" w:type="dxa"/>
            <w:tcBorders>
              <w:left w:val="single" w:sz="6" w:space="0" w:color="000000"/>
              <w:right w:val="single" w:sz="6" w:space="0" w:color="000000"/>
            </w:tcBorders>
          </w:tcPr>
          <w:p>
            <w:pPr>
              <w:pStyle w:val="TableParagraph"/>
              <w:numPr>
                <w:ilvl w:val="0"/>
                <w:numId w:val="12"/>
              </w:numPr>
              <w:tabs>
                <w:tab w:pos="253" w:val="left" w:leader="none"/>
              </w:tabs>
              <w:spacing w:line="240" w:lineRule="auto" w:before="216" w:after="0"/>
              <w:ind w:left="253" w:right="0" w:hanging="233"/>
              <w:jc w:val="center"/>
              <w:rPr>
                <w:sz w:val="23"/>
              </w:rPr>
            </w:pPr>
          </w:p>
        </w:tc>
        <w:tc>
          <w:tcPr>
            <w:tcW w:w="3177" w:type="dxa"/>
            <w:tcBorders>
              <w:left w:val="single" w:sz="6" w:space="0" w:color="000000"/>
              <w:right w:val="single" w:sz="6" w:space="0" w:color="000000"/>
            </w:tcBorders>
          </w:tcPr>
          <w:p>
            <w:pPr>
              <w:pStyle w:val="TableParagraph"/>
              <w:spacing w:line="368" w:lineRule="exact" w:before="24"/>
              <w:ind w:left="71"/>
              <w:rPr>
                <w:sz w:val="23"/>
              </w:rPr>
            </w:pPr>
            <w:r>
              <w:rPr>
                <w:spacing w:val="-1"/>
                <w:sz w:val="23"/>
              </w:rPr>
              <w:t>疲労蓄積度⾃⼰診断チェック</w:t>
            </w:r>
          </w:p>
          <w:p>
            <w:pPr>
              <w:pStyle w:val="TableParagraph"/>
              <w:spacing w:line="338" w:lineRule="exact"/>
              <w:ind w:left="71"/>
              <w:rPr>
                <w:sz w:val="23"/>
              </w:rPr>
            </w:pPr>
            <w:r>
              <w:rPr>
                <w:spacing w:val="-1"/>
                <w:sz w:val="23"/>
              </w:rPr>
              <w:t>リストなどの⾃記式調査</w:t>
            </w:r>
          </w:p>
        </w:tc>
        <w:tc>
          <w:tcPr>
            <w:tcW w:w="813" w:type="dxa"/>
            <w:tcBorders>
              <w:left w:val="single" w:sz="6" w:space="0" w:color="000000"/>
              <w:right w:val="single" w:sz="6" w:space="0" w:color="000000"/>
            </w:tcBorders>
          </w:tcPr>
          <w:p>
            <w:pPr>
              <w:pStyle w:val="TableParagraph"/>
              <w:spacing w:before="216"/>
              <w:ind w:left="37" w:right="5"/>
              <w:jc w:val="center"/>
              <w:rPr>
                <w:sz w:val="23"/>
              </w:rPr>
            </w:pPr>
            <w:r>
              <w:rPr>
                <w:sz w:val="23"/>
              </w:rPr>
              <w:t>様式</w:t>
            </w:r>
            <w:r>
              <w:rPr>
                <w:spacing w:val="-10"/>
                <w:sz w:val="23"/>
              </w:rPr>
              <w:t>2</w:t>
            </w:r>
          </w:p>
        </w:tc>
      </w:tr>
      <w:tr>
        <w:trPr>
          <w:trHeight w:val="367" w:hRule="atLeast"/>
        </w:trPr>
        <w:tc>
          <w:tcPr>
            <w:tcW w:w="754" w:type="dxa"/>
            <w:vMerge w:val="restart"/>
            <w:tcBorders>
              <w:left w:val="single" w:sz="6" w:space="0" w:color="000000"/>
              <w:right w:val="single" w:sz="6" w:space="0" w:color="000000"/>
            </w:tcBorders>
          </w:tcPr>
          <w:p>
            <w:pPr>
              <w:pStyle w:val="TableParagraph"/>
              <w:numPr>
                <w:ilvl w:val="0"/>
                <w:numId w:val="13"/>
              </w:numPr>
              <w:tabs>
                <w:tab w:pos="495" w:val="left" w:leader="none"/>
              </w:tabs>
              <w:spacing w:line="240" w:lineRule="auto" w:before="377" w:after="0"/>
              <w:ind w:left="495" w:right="0" w:hanging="233"/>
              <w:jc w:val="left"/>
              <w:rPr>
                <w:sz w:val="23"/>
              </w:rPr>
            </w:pPr>
          </w:p>
        </w:tc>
        <w:tc>
          <w:tcPr>
            <w:tcW w:w="3865" w:type="dxa"/>
            <w:vMerge w:val="restart"/>
            <w:tcBorders>
              <w:left w:val="single" w:sz="6" w:space="0" w:color="000000"/>
              <w:right w:val="single" w:sz="6" w:space="0" w:color="000000"/>
            </w:tcBorders>
          </w:tcPr>
          <w:p>
            <w:pPr>
              <w:pStyle w:val="TableParagraph"/>
              <w:spacing w:before="377"/>
              <w:ind w:left="64"/>
              <w:rPr>
                <w:sz w:val="23"/>
              </w:rPr>
            </w:pPr>
            <w:r>
              <w:rPr>
                <w:spacing w:val="-2"/>
                <w:sz w:val="23"/>
              </w:rPr>
              <w:t>⼈事からの勤怠情報</w:t>
            </w:r>
          </w:p>
        </w:tc>
        <w:tc>
          <w:tcPr>
            <w:tcW w:w="837" w:type="dxa"/>
            <w:vMerge w:val="restart"/>
            <w:tcBorders>
              <w:left w:val="single" w:sz="6" w:space="0" w:color="000000"/>
              <w:right w:val="single" w:sz="6" w:space="0" w:color="000000"/>
            </w:tcBorders>
          </w:tcPr>
          <w:p>
            <w:pPr>
              <w:pStyle w:val="TableParagraph"/>
              <w:spacing w:before="377"/>
              <w:ind w:left="116"/>
              <w:rPr>
                <w:sz w:val="23"/>
              </w:rPr>
            </w:pPr>
            <w:r>
              <w:rPr>
                <w:sz w:val="23"/>
              </w:rPr>
              <w:t>様式</w:t>
            </w:r>
            <w:r>
              <w:rPr>
                <w:spacing w:val="-10"/>
                <w:sz w:val="23"/>
              </w:rPr>
              <w:t>4</w:t>
            </w:r>
          </w:p>
        </w:tc>
        <w:tc>
          <w:tcPr>
            <w:tcW w:w="747" w:type="dxa"/>
            <w:tcBorders>
              <w:left w:val="single" w:sz="6" w:space="0" w:color="000000"/>
              <w:bottom w:val="single" w:sz="6" w:space="0" w:color="000000"/>
              <w:right w:val="single" w:sz="6" w:space="0" w:color="000000"/>
            </w:tcBorders>
          </w:tcPr>
          <w:p>
            <w:pPr>
              <w:pStyle w:val="TableParagraph"/>
              <w:numPr>
                <w:ilvl w:val="0"/>
                <w:numId w:val="14"/>
              </w:numPr>
              <w:tabs>
                <w:tab w:pos="253" w:val="left" w:leader="none"/>
              </w:tabs>
              <w:spacing w:line="337" w:lineRule="exact" w:before="11" w:after="0"/>
              <w:ind w:left="253" w:right="0" w:hanging="233"/>
              <w:jc w:val="center"/>
              <w:rPr>
                <w:sz w:val="23"/>
              </w:rPr>
            </w:pPr>
          </w:p>
        </w:tc>
        <w:tc>
          <w:tcPr>
            <w:tcW w:w="3177" w:type="dxa"/>
            <w:tcBorders>
              <w:left w:val="single" w:sz="6" w:space="0" w:color="000000"/>
              <w:bottom w:val="single" w:sz="6" w:space="0" w:color="000000"/>
              <w:right w:val="single" w:sz="6" w:space="0" w:color="000000"/>
            </w:tcBorders>
          </w:tcPr>
          <w:p>
            <w:pPr>
              <w:pStyle w:val="TableParagraph"/>
              <w:spacing w:line="332" w:lineRule="exact" w:before="16"/>
              <w:ind w:left="45"/>
              <w:rPr>
                <w:sz w:val="23"/>
              </w:rPr>
            </w:pPr>
            <w:r>
              <w:rPr>
                <w:sz w:val="23"/>
              </w:rPr>
              <w:t>ストレスチェック結果</w:t>
            </w:r>
            <w:r>
              <w:rPr>
                <w:spacing w:val="-5"/>
                <w:sz w:val="23"/>
                <w:vertAlign w:val="superscript"/>
              </w:rPr>
              <w:t>1)</w:t>
            </w:r>
          </w:p>
        </w:tc>
        <w:tc>
          <w:tcPr>
            <w:tcW w:w="813" w:type="dxa"/>
            <w:tcBorders>
              <w:left w:val="single" w:sz="6" w:space="0" w:color="000000"/>
              <w:bottom w:val="single" w:sz="6" w:space="0" w:color="000000"/>
              <w:right w:val="single" w:sz="6" w:space="0" w:color="000000"/>
            </w:tcBorders>
          </w:tcPr>
          <w:p>
            <w:pPr>
              <w:pStyle w:val="TableParagraph"/>
              <w:ind w:left="0"/>
              <w:rPr>
                <w:rFonts w:ascii="Times New Roman"/>
                <w:sz w:val="22"/>
              </w:rPr>
            </w:pPr>
          </w:p>
        </w:tc>
      </w:tr>
      <w:tr>
        <w:trPr>
          <w:trHeight w:val="758" w:hRule="atLeast"/>
        </w:trPr>
        <w:tc>
          <w:tcPr>
            <w:tcW w:w="754" w:type="dxa"/>
            <w:vMerge/>
            <w:tcBorders>
              <w:top w:val="nil"/>
              <w:left w:val="single" w:sz="6" w:space="0" w:color="000000"/>
              <w:right w:val="single" w:sz="6" w:space="0" w:color="000000"/>
            </w:tcBorders>
          </w:tcPr>
          <w:p>
            <w:pPr>
              <w:rPr>
                <w:sz w:val="2"/>
                <w:szCs w:val="2"/>
              </w:rPr>
            </w:pPr>
          </w:p>
        </w:tc>
        <w:tc>
          <w:tcPr>
            <w:tcW w:w="3865" w:type="dxa"/>
            <w:vMerge/>
            <w:tcBorders>
              <w:top w:val="nil"/>
              <w:left w:val="single" w:sz="6" w:space="0" w:color="000000"/>
              <w:right w:val="single" w:sz="6" w:space="0" w:color="000000"/>
            </w:tcBorders>
          </w:tcPr>
          <w:p>
            <w:pPr>
              <w:rPr>
                <w:sz w:val="2"/>
                <w:szCs w:val="2"/>
              </w:rPr>
            </w:pPr>
          </w:p>
        </w:tc>
        <w:tc>
          <w:tcPr>
            <w:tcW w:w="837" w:type="dxa"/>
            <w:vMerge/>
            <w:tcBorders>
              <w:top w:val="nil"/>
              <w:left w:val="single" w:sz="6" w:space="0" w:color="000000"/>
              <w:right w:val="single" w:sz="6" w:space="0" w:color="000000"/>
            </w:tcBorders>
          </w:tcPr>
          <w:p>
            <w:pPr>
              <w:rPr>
                <w:sz w:val="2"/>
                <w:szCs w:val="2"/>
              </w:rPr>
            </w:pPr>
          </w:p>
        </w:tc>
        <w:tc>
          <w:tcPr>
            <w:tcW w:w="747" w:type="dxa"/>
            <w:tcBorders>
              <w:top w:val="single" w:sz="6" w:space="0" w:color="000000"/>
              <w:left w:val="single" w:sz="6" w:space="0" w:color="000000"/>
              <w:right w:val="single" w:sz="6" w:space="0" w:color="000000"/>
            </w:tcBorders>
          </w:tcPr>
          <w:p>
            <w:pPr>
              <w:pStyle w:val="TableParagraph"/>
              <w:numPr>
                <w:ilvl w:val="0"/>
                <w:numId w:val="15"/>
              </w:numPr>
              <w:tabs>
                <w:tab w:pos="253" w:val="left" w:leader="none"/>
              </w:tabs>
              <w:spacing w:line="240" w:lineRule="auto" w:before="213" w:after="0"/>
              <w:ind w:left="253" w:right="0" w:hanging="233"/>
              <w:jc w:val="center"/>
              <w:rPr>
                <w:sz w:val="23"/>
              </w:rPr>
            </w:pPr>
          </w:p>
        </w:tc>
        <w:tc>
          <w:tcPr>
            <w:tcW w:w="3177" w:type="dxa"/>
            <w:tcBorders>
              <w:top w:val="single" w:sz="6" w:space="0" w:color="000000"/>
              <w:left w:val="single" w:sz="6" w:space="0" w:color="000000"/>
              <w:right w:val="single" w:sz="6" w:space="0" w:color="000000"/>
            </w:tcBorders>
          </w:tcPr>
          <w:p>
            <w:pPr>
              <w:pStyle w:val="TableParagraph"/>
              <w:spacing w:line="368" w:lineRule="exact" w:before="18"/>
              <w:ind w:left="71"/>
              <w:rPr>
                <w:sz w:val="23"/>
              </w:rPr>
            </w:pPr>
            <w:r>
              <w:rPr>
                <w:sz w:val="23"/>
              </w:rPr>
              <w:t>CES-D、GHQ、K6</w:t>
            </w:r>
            <w:r>
              <w:rPr>
                <w:spacing w:val="2"/>
                <w:sz w:val="23"/>
              </w:rPr>
              <w:t> などのう</w:t>
            </w:r>
          </w:p>
          <w:p>
            <w:pPr>
              <w:pStyle w:val="TableParagraph"/>
              <w:spacing w:line="353" w:lineRule="exact"/>
              <w:ind w:left="71"/>
              <w:rPr>
                <w:sz w:val="23"/>
              </w:rPr>
            </w:pPr>
            <w:r>
              <w:rPr>
                <w:spacing w:val="-1"/>
                <w:sz w:val="23"/>
              </w:rPr>
              <w:t>つ病等のスクリーニング調査</w:t>
            </w:r>
          </w:p>
        </w:tc>
        <w:tc>
          <w:tcPr>
            <w:tcW w:w="813" w:type="dxa"/>
            <w:tcBorders>
              <w:top w:val="single" w:sz="6" w:space="0" w:color="000000"/>
              <w:left w:val="single" w:sz="6" w:space="0" w:color="000000"/>
              <w:right w:val="single" w:sz="6" w:space="0" w:color="000000"/>
            </w:tcBorders>
          </w:tcPr>
          <w:p>
            <w:pPr>
              <w:pStyle w:val="TableParagraph"/>
              <w:ind w:left="0"/>
              <w:rPr>
                <w:rFonts w:ascii="Times New Roman"/>
                <w:sz w:val="22"/>
              </w:rPr>
            </w:pPr>
          </w:p>
        </w:tc>
      </w:tr>
    </w:tbl>
    <w:p>
      <w:pPr>
        <w:pStyle w:val="BodyText"/>
        <w:spacing w:before="239"/>
        <w:ind w:right="100"/>
        <w:jc w:val="right"/>
      </w:pPr>
      <w:r>
        <w:rPr/>
        <w:t>1)</w:t>
      </w:r>
      <w:r>
        <w:rPr>
          <w:spacing w:val="61"/>
          <w:w w:val="150"/>
        </w:rPr>
        <w:t> </w:t>
      </w:r>
      <w:r>
        <w:rPr>
          <w:spacing w:val="-1"/>
        </w:rPr>
        <w:t>ストレスチェックや疲労蓄積度⾃⼰診断チェックリスト等の結果を⾒ることができるのは、</w:t>
      </w:r>
    </w:p>
    <w:p>
      <w:pPr>
        <w:pStyle w:val="BodyText"/>
        <w:ind w:right="100"/>
        <w:jc w:val="right"/>
      </w:pPr>
      <w:r>
        <w:rPr>
          <w:spacing w:val="-1"/>
        </w:rPr>
        <w:t>⾯接指導を実施する医師がストレスチェックの実施者または共同実施者である場合に限る。</w:t>
      </w:r>
    </w:p>
    <w:sectPr>
      <w:type w:val="continuous"/>
      <w:pgSz w:w="11910" w:h="16840"/>
      <w:pgMar w:top="920" w:bottom="280" w:left="7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ゴシック">
    <w:altName w:val="游ゴシック"/>
    <w:charset w:val="80"/>
    <w:family w:val="modern"/>
    <w:pitch w:val="variable"/>
  </w:font>
  <w:font w:name="游ゴシック Medium">
    <w:altName w:val="游ゴシック Medium"/>
    <w:charset w:val="80"/>
    <w:family w:val="moder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493" w:hanging="235"/>
      </w:pPr>
      <w:rPr>
        <w:rFonts w:hint="default" w:ascii="游ゴシック" w:hAnsi="游ゴシック" w:eastAsia="游ゴシック" w:cs="游ゴシック"/>
        <w:b w:val="0"/>
        <w:bCs w:val="0"/>
        <w:i w:val="0"/>
        <w:iCs w:val="0"/>
        <w:spacing w:val="0"/>
        <w:w w:val="101"/>
        <w:sz w:val="21"/>
        <w:szCs w:val="21"/>
        <w:lang w:val="en-US" w:eastAsia="ja-JP" w:bidi="ar-SA"/>
      </w:rPr>
    </w:lvl>
    <w:lvl w:ilvl="1">
      <w:start w:val="0"/>
      <w:numFmt w:val="bullet"/>
      <w:lvlText w:val="•"/>
      <w:lvlJc w:val="left"/>
      <w:pPr>
        <w:ind w:left="523" w:hanging="235"/>
      </w:pPr>
      <w:rPr>
        <w:rFonts w:hint="default"/>
        <w:lang w:val="en-US" w:eastAsia="ja-JP" w:bidi="ar-SA"/>
      </w:rPr>
    </w:lvl>
    <w:lvl w:ilvl="2">
      <w:start w:val="0"/>
      <w:numFmt w:val="bullet"/>
      <w:lvlText w:val="•"/>
      <w:lvlJc w:val="left"/>
      <w:pPr>
        <w:ind w:left="546" w:hanging="235"/>
      </w:pPr>
      <w:rPr>
        <w:rFonts w:hint="default"/>
        <w:lang w:val="en-US" w:eastAsia="ja-JP" w:bidi="ar-SA"/>
      </w:rPr>
    </w:lvl>
    <w:lvl w:ilvl="3">
      <w:start w:val="0"/>
      <w:numFmt w:val="bullet"/>
      <w:lvlText w:val="•"/>
      <w:lvlJc w:val="left"/>
      <w:pPr>
        <w:ind w:left="569" w:hanging="235"/>
      </w:pPr>
      <w:rPr>
        <w:rFonts w:hint="default"/>
        <w:lang w:val="en-US" w:eastAsia="ja-JP" w:bidi="ar-SA"/>
      </w:rPr>
    </w:lvl>
    <w:lvl w:ilvl="4">
      <w:start w:val="0"/>
      <w:numFmt w:val="bullet"/>
      <w:lvlText w:val="•"/>
      <w:lvlJc w:val="left"/>
      <w:pPr>
        <w:ind w:left="592" w:hanging="235"/>
      </w:pPr>
      <w:rPr>
        <w:rFonts w:hint="default"/>
        <w:lang w:val="en-US" w:eastAsia="ja-JP" w:bidi="ar-SA"/>
      </w:rPr>
    </w:lvl>
    <w:lvl w:ilvl="5">
      <w:start w:val="0"/>
      <w:numFmt w:val="bullet"/>
      <w:lvlText w:val="•"/>
      <w:lvlJc w:val="left"/>
      <w:pPr>
        <w:ind w:left="616" w:hanging="235"/>
      </w:pPr>
      <w:rPr>
        <w:rFonts w:hint="default"/>
        <w:lang w:val="en-US" w:eastAsia="ja-JP" w:bidi="ar-SA"/>
      </w:rPr>
    </w:lvl>
    <w:lvl w:ilvl="6">
      <w:start w:val="0"/>
      <w:numFmt w:val="bullet"/>
      <w:lvlText w:val="•"/>
      <w:lvlJc w:val="left"/>
      <w:pPr>
        <w:ind w:left="639" w:hanging="235"/>
      </w:pPr>
      <w:rPr>
        <w:rFonts w:hint="default"/>
        <w:lang w:val="en-US" w:eastAsia="ja-JP" w:bidi="ar-SA"/>
      </w:rPr>
    </w:lvl>
    <w:lvl w:ilvl="7">
      <w:start w:val="0"/>
      <w:numFmt w:val="bullet"/>
      <w:lvlText w:val="•"/>
      <w:lvlJc w:val="left"/>
      <w:pPr>
        <w:ind w:left="662" w:hanging="235"/>
      </w:pPr>
      <w:rPr>
        <w:rFonts w:hint="default"/>
        <w:lang w:val="en-US" w:eastAsia="ja-JP" w:bidi="ar-SA"/>
      </w:rPr>
    </w:lvl>
    <w:lvl w:ilvl="8">
      <w:start w:val="0"/>
      <w:numFmt w:val="bullet"/>
      <w:lvlText w:val="•"/>
      <w:lvlJc w:val="left"/>
      <w:pPr>
        <w:ind w:left="685" w:hanging="235"/>
      </w:pPr>
      <w:rPr>
        <w:rFonts w:hint="default"/>
        <w:lang w:val="en-US" w:eastAsia="ja-JP" w:bidi="ar-SA"/>
      </w:rPr>
    </w:lvl>
  </w:abstractNum>
  <w:abstractNum w:abstractNumId="13">
    <w:multiLevelType w:val="hybridMultilevel"/>
    <w:lvl w:ilvl="0">
      <w:start w:val="0"/>
      <w:numFmt w:val="bullet"/>
      <w:lvlText w:val="□"/>
      <w:lvlJc w:val="left"/>
      <w:pPr>
        <w:ind w:left="493" w:hanging="235"/>
      </w:pPr>
      <w:rPr>
        <w:rFonts w:hint="default" w:ascii="游ゴシック" w:hAnsi="游ゴシック" w:eastAsia="游ゴシック" w:cs="游ゴシック"/>
        <w:b w:val="0"/>
        <w:bCs w:val="0"/>
        <w:i w:val="0"/>
        <w:iCs w:val="0"/>
        <w:spacing w:val="0"/>
        <w:w w:val="101"/>
        <w:sz w:val="21"/>
        <w:szCs w:val="21"/>
        <w:lang w:val="en-US" w:eastAsia="ja-JP" w:bidi="ar-SA"/>
      </w:rPr>
    </w:lvl>
    <w:lvl w:ilvl="1">
      <w:start w:val="0"/>
      <w:numFmt w:val="bullet"/>
      <w:lvlText w:val="•"/>
      <w:lvlJc w:val="left"/>
      <w:pPr>
        <w:ind w:left="523" w:hanging="235"/>
      </w:pPr>
      <w:rPr>
        <w:rFonts w:hint="default"/>
        <w:lang w:val="en-US" w:eastAsia="ja-JP" w:bidi="ar-SA"/>
      </w:rPr>
    </w:lvl>
    <w:lvl w:ilvl="2">
      <w:start w:val="0"/>
      <w:numFmt w:val="bullet"/>
      <w:lvlText w:val="•"/>
      <w:lvlJc w:val="left"/>
      <w:pPr>
        <w:ind w:left="546" w:hanging="235"/>
      </w:pPr>
      <w:rPr>
        <w:rFonts w:hint="default"/>
        <w:lang w:val="en-US" w:eastAsia="ja-JP" w:bidi="ar-SA"/>
      </w:rPr>
    </w:lvl>
    <w:lvl w:ilvl="3">
      <w:start w:val="0"/>
      <w:numFmt w:val="bullet"/>
      <w:lvlText w:val="•"/>
      <w:lvlJc w:val="left"/>
      <w:pPr>
        <w:ind w:left="569" w:hanging="235"/>
      </w:pPr>
      <w:rPr>
        <w:rFonts w:hint="default"/>
        <w:lang w:val="en-US" w:eastAsia="ja-JP" w:bidi="ar-SA"/>
      </w:rPr>
    </w:lvl>
    <w:lvl w:ilvl="4">
      <w:start w:val="0"/>
      <w:numFmt w:val="bullet"/>
      <w:lvlText w:val="•"/>
      <w:lvlJc w:val="left"/>
      <w:pPr>
        <w:ind w:left="592" w:hanging="235"/>
      </w:pPr>
      <w:rPr>
        <w:rFonts w:hint="default"/>
        <w:lang w:val="en-US" w:eastAsia="ja-JP" w:bidi="ar-SA"/>
      </w:rPr>
    </w:lvl>
    <w:lvl w:ilvl="5">
      <w:start w:val="0"/>
      <w:numFmt w:val="bullet"/>
      <w:lvlText w:val="•"/>
      <w:lvlJc w:val="left"/>
      <w:pPr>
        <w:ind w:left="616" w:hanging="235"/>
      </w:pPr>
      <w:rPr>
        <w:rFonts w:hint="default"/>
        <w:lang w:val="en-US" w:eastAsia="ja-JP" w:bidi="ar-SA"/>
      </w:rPr>
    </w:lvl>
    <w:lvl w:ilvl="6">
      <w:start w:val="0"/>
      <w:numFmt w:val="bullet"/>
      <w:lvlText w:val="•"/>
      <w:lvlJc w:val="left"/>
      <w:pPr>
        <w:ind w:left="639" w:hanging="235"/>
      </w:pPr>
      <w:rPr>
        <w:rFonts w:hint="default"/>
        <w:lang w:val="en-US" w:eastAsia="ja-JP" w:bidi="ar-SA"/>
      </w:rPr>
    </w:lvl>
    <w:lvl w:ilvl="7">
      <w:start w:val="0"/>
      <w:numFmt w:val="bullet"/>
      <w:lvlText w:val="•"/>
      <w:lvlJc w:val="left"/>
      <w:pPr>
        <w:ind w:left="662" w:hanging="235"/>
      </w:pPr>
      <w:rPr>
        <w:rFonts w:hint="default"/>
        <w:lang w:val="en-US" w:eastAsia="ja-JP" w:bidi="ar-SA"/>
      </w:rPr>
    </w:lvl>
    <w:lvl w:ilvl="8">
      <w:start w:val="0"/>
      <w:numFmt w:val="bullet"/>
      <w:lvlText w:val="•"/>
      <w:lvlJc w:val="left"/>
      <w:pPr>
        <w:ind w:left="685" w:hanging="235"/>
      </w:pPr>
      <w:rPr>
        <w:rFonts w:hint="default"/>
        <w:lang w:val="en-US" w:eastAsia="ja-JP" w:bidi="ar-SA"/>
      </w:rPr>
    </w:lvl>
  </w:abstractNum>
  <w:abstractNum w:abstractNumId="12">
    <w:multiLevelType w:val="hybridMultilevel"/>
    <w:lvl w:ilvl="0">
      <w:start w:val="0"/>
      <w:numFmt w:val="bullet"/>
      <w:lvlText w:val="□"/>
      <w:lvlJc w:val="left"/>
      <w:pPr>
        <w:ind w:left="497" w:hanging="235"/>
      </w:pPr>
      <w:rPr>
        <w:rFonts w:hint="default" w:ascii="游ゴシック" w:hAnsi="游ゴシック" w:eastAsia="游ゴシック" w:cs="游ゴシック"/>
        <w:b w:val="0"/>
        <w:bCs w:val="0"/>
        <w:i w:val="0"/>
        <w:iCs w:val="0"/>
        <w:spacing w:val="0"/>
        <w:w w:val="101"/>
        <w:sz w:val="21"/>
        <w:szCs w:val="21"/>
        <w:lang w:val="en-US" w:eastAsia="ja-JP" w:bidi="ar-SA"/>
      </w:rPr>
    </w:lvl>
    <w:lvl w:ilvl="1">
      <w:start w:val="0"/>
      <w:numFmt w:val="bullet"/>
      <w:lvlText w:val="•"/>
      <w:lvlJc w:val="left"/>
      <w:pPr>
        <w:ind w:left="523" w:hanging="235"/>
      </w:pPr>
      <w:rPr>
        <w:rFonts w:hint="default"/>
        <w:lang w:val="en-US" w:eastAsia="ja-JP" w:bidi="ar-SA"/>
      </w:rPr>
    </w:lvl>
    <w:lvl w:ilvl="2">
      <w:start w:val="0"/>
      <w:numFmt w:val="bullet"/>
      <w:lvlText w:val="•"/>
      <w:lvlJc w:val="left"/>
      <w:pPr>
        <w:ind w:left="547" w:hanging="235"/>
      </w:pPr>
      <w:rPr>
        <w:rFonts w:hint="default"/>
        <w:lang w:val="en-US" w:eastAsia="ja-JP" w:bidi="ar-SA"/>
      </w:rPr>
    </w:lvl>
    <w:lvl w:ilvl="3">
      <w:start w:val="0"/>
      <w:numFmt w:val="bullet"/>
      <w:lvlText w:val="•"/>
      <w:lvlJc w:val="left"/>
      <w:pPr>
        <w:ind w:left="571" w:hanging="235"/>
      </w:pPr>
      <w:rPr>
        <w:rFonts w:hint="default"/>
        <w:lang w:val="en-US" w:eastAsia="ja-JP" w:bidi="ar-SA"/>
      </w:rPr>
    </w:lvl>
    <w:lvl w:ilvl="4">
      <w:start w:val="0"/>
      <w:numFmt w:val="bullet"/>
      <w:lvlText w:val="•"/>
      <w:lvlJc w:val="left"/>
      <w:pPr>
        <w:ind w:left="595" w:hanging="235"/>
      </w:pPr>
      <w:rPr>
        <w:rFonts w:hint="default"/>
        <w:lang w:val="en-US" w:eastAsia="ja-JP" w:bidi="ar-SA"/>
      </w:rPr>
    </w:lvl>
    <w:lvl w:ilvl="5">
      <w:start w:val="0"/>
      <w:numFmt w:val="bullet"/>
      <w:lvlText w:val="•"/>
      <w:lvlJc w:val="left"/>
      <w:pPr>
        <w:ind w:left="619" w:hanging="235"/>
      </w:pPr>
      <w:rPr>
        <w:rFonts w:hint="default"/>
        <w:lang w:val="en-US" w:eastAsia="ja-JP" w:bidi="ar-SA"/>
      </w:rPr>
    </w:lvl>
    <w:lvl w:ilvl="6">
      <w:start w:val="0"/>
      <w:numFmt w:val="bullet"/>
      <w:lvlText w:val="•"/>
      <w:lvlJc w:val="left"/>
      <w:pPr>
        <w:ind w:left="643" w:hanging="235"/>
      </w:pPr>
      <w:rPr>
        <w:rFonts w:hint="default"/>
        <w:lang w:val="en-US" w:eastAsia="ja-JP" w:bidi="ar-SA"/>
      </w:rPr>
    </w:lvl>
    <w:lvl w:ilvl="7">
      <w:start w:val="0"/>
      <w:numFmt w:val="bullet"/>
      <w:lvlText w:val="•"/>
      <w:lvlJc w:val="left"/>
      <w:pPr>
        <w:ind w:left="667" w:hanging="235"/>
      </w:pPr>
      <w:rPr>
        <w:rFonts w:hint="default"/>
        <w:lang w:val="en-US" w:eastAsia="ja-JP" w:bidi="ar-SA"/>
      </w:rPr>
    </w:lvl>
    <w:lvl w:ilvl="8">
      <w:start w:val="0"/>
      <w:numFmt w:val="bullet"/>
      <w:lvlText w:val="•"/>
      <w:lvlJc w:val="left"/>
      <w:pPr>
        <w:ind w:left="691" w:hanging="235"/>
      </w:pPr>
      <w:rPr>
        <w:rFonts w:hint="default"/>
        <w:lang w:val="en-US" w:eastAsia="ja-JP" w:bidi="ar-SA"/>
      </w:rPr>
    </w:lvl>
  </w:abstractNum>
  <w:abstractNum w:abstractNumId="11">
    <w:multiLevelType w:val="hybridMultilevel"/>
    <w:lvl w:ilvl="0">
      <w:start w:val="0"/>
      <w:numFmt w:val="bullet"/>
      <w:lvlText w:val="□"/>
      <w:lvlJc w:val="left"/>
      <w:pPr>
        <w:ind w:left="493" w:hanging="235"/>
      </w:pPr>
      <w:rPr>
        <w:rFonts w:hint="default" w:ascii="游ゴシック" w:hAnsi="游ゴシック" w:eastAsia="游ゴシック" w:cs="游ゴシック"/>
        <w:b w:val="0"/>
        <w:bCs w:val="0"/>
        <w:i w:val="0"/>
        <w:iCs w:val="0"/>
        <w:spacing w:val="0"/>
        <w:w w:val="101"/>
        <w:sz w:val="21"/>
        <w:szCs w:val="21"/>
        <w:lang w:val="en-US" w:eastAsia="ja-JP" w:bidi="ar-SA"/>
      </w:rPr>
    </w:lvl>
    <w:lvl w:ilvl="1">
      <w:start w:val="0"/>
      <w:numFmt w:val="bullet"/>
      <w:lvlText w:val="•"/>
      <w:lvlJc w:val="left"/>
      <w:pPr>
        <w:ind w:left="523" w:hanging="235"/>
      </w:pPr>
      <w:rPr>
        <w:rFonts w:hint="default"/>
        <w:lang w:val="en-US" w:eastAsia="ja-JP" w:bidi="ar-SA"/>
      </w:rPr>
    </w:lvl>
    <w:lvl w:ilvl="2">
      <w:start w:val="0"/>
      <w:numFmt w:val="bullet"/>
      <w:lvlText w:val="•"/>
      <w:lvlJc w:val="left"/>
      <w:pPr>
        <w:ind w:left="546" w:hanging="235"/>
      </w:pPr>
      <w:rPr>
        <w:rFonts w:hint="default"/>
        <w:lang w:val="en-US" w:eastAsia="ja-JP" w:bidi="ar-SA"/>
      </w:rPr>
    </w:lvl>
    <w:lvl w:ilvl="3">
      <w:start w:val="0"/>
      <w:numFmt w:val="bullet"/>
      <w:lvlText w:val="•"/>
      <w:lvlJc w:val="left"/>
      <w:pPr>
        <w:ind w:left="569" w:hanging="235"/>
      </w:pPr>
      <w:rPr>
        <w:rFonts w:hint="default"/>
        <w:lang w:val="en-US" w:eastAsia="ja-JP" w:bidi="ar-SA"/>
      </w:rPr>
    </w:lvl>
    <w:lvl w:ilvl="4">
      <w:start w:val="0"/>
      <w:numFmt w:val="bullet"/>
      <w:lvlText w:val="•"/>
      <w:lvlJc w:val="left"/>
      <w:pPr>
        <w:ind w:left="592" w:hanging="235"/>
      </w:pPr>
      <w:rPr>
        <w:rFonts w:hint="default"/>
        <w:lang w:val="en-US" w:eastAsia="ja-JP" w:bidi="ar-SA"/>
      </w:rPr>
    </w:lvl>
    <w:lvl w:ilvl="5">
      <w:start w:val="0"/>
      <w:numFmt w:val="bullet"/>
      <w:lvlText w:val="•"/>
      <w:lvlJc w:val="left"/>
      <w:pPr>
        <w:ind w:left="616" w:hanging="235"/>
      </w:pPr>
      <w:rPr>
        <w:rFonts w:hint="default"/>
        <w:lang w:val="en-US" w:eastAsia="ja-JP" w:bidi="ar-SA"/>
      </w:rPr>
    </w:lvl>
    <w:lvl w:ilvl="6">
      <w:start w:val="0"/>
      <w:numFmt w:val="bullet"/>
      <w:lvlText w:val="•"/>
      <w:lvlJc w:val="left"/>
      <w:pPr>
        <w:ind w:left="639" w:hanging="235"/>
      </w:pPr>
      <w:rPr>
        <w:rFonts w:hint="default"/>
        <w:lang w:val="en-US" w:eastAsia="ja-JP" w:bidi="ar-SA"/>
      </w:rPr>
    </w:lvl>
    <w:lvl w:ilvl="7">
      <w:start w:val="0"/>
      <w:numFmt w:val="bullet"/>
      <w:lvlText w:val="•"/>
      <w:lvlJc w:val="left"/>
      <w:pPr>
        <w:ind w:left="662" w:hanging="235"/>
      </w:pPr>
      <w:rPr>
        <w:rFonts w:hint="default"/>
        <w:lang w:val="en-US" w:eastAsia="ja-JP" w:bidi="ar-SA"/>
      </w:rPr>
    </w:lvl>
    <w:lvl w:ilvl="8">
      <w:start w:val="0"/>
      <w:numFmt w:val="bullet"/>
      <w:lvlText w:val="•"/>
      <w:lvlJc w:val="left"/>
      <w:pPr>
        <w:ind w:left="685" w:hanging="235"/>
      </w:pPr>
      <w:rPr>
        <w:rFonts w:hint="default"/>
        <w:lang w:val="en-US" w:eastAsia="ja-JP" w:bidi="ar-SA"/>
      </w:rPr>
    </w:lvl>
  </w:abstractNum>
  <w:abstractNum w:abstractNumId="10">
    <w:multiLevelType w:val="hybridMultilevel"/>
    <w:lvl w:ilvl="0">
      <w:start w:val="0"/>
      <w:numFmt w:val="bullet"/>
      <w:lvlText w:val="□"/>
      <w:lvlJc w:val="left"/>
      <w:pPr>
        <w:ind w:left="497" w:hanging="235"/>
      </w:pPr>
      <w:rPr>
        <w:rFonts w:hint="default" w:ascii="游ゴシック" w:hAnsi="游ゴシック" w:eastAsia="游ゴシック" w:cs="游ゴシック"/>
        <w:b w:val="0"/>
        <w:bCs w:val="0"/>
        <w:i w:val="0"/>
        <w:iCs w:val="0"/>
        <w:spacing w:val="0"/>
        <w:w w:val="101"/>
        <w:sz w:val="21"/>
        <w:szCs w:val="21"/>
        <w:lang w:val="en-US" w:eastAsia="ja-JP" w:bidi="ar-SA"/>
      </w:rPr>
    </w:lvl>
    <w:lvl w:ilvl="1">
      <w:start w:val="0"/>
      <w:numFmt w:val="bullet"/>
      <w:lvlText w:val="•"/>
      <w:lvlJc w:val="left"/>
      <w:pPr>
        <w:ind w:left="523" w:hanging="235"/>
      </w:pPr>
      <w:rPr>
        <w:rFonts w:hint="default"/>
        <w:lang w:val="en-US" w:eastAsia="ja-JP" w:bidi="ar-SA"/>
      </w:rPr>
    </w:lvl>
    <w:lvl w:ilvl="2">
      <w:start w:val="0"/>
      <w:numFmt w:val="bullet"/>
      <w:lvlText w:val="•"/>
      <w:lvlJc w:val="left"/>
      <w:pPr>
        <w:ind w:left="547" w:hanging="235"/>
      </w:pPr>
      <w:rPr>
        <w:rFonts w:hint="default"/>
        <w:lang w:val="en-US" w:eastAsia="ja-JP" w:bidi="ar-SA"/>
      </w:rPr>
    </w:lvl>
    <w:lvl w:ilvl="3">
      <w:start w:val="0"/>
      <w:numFmt w:val="bullet"/>
      <w:lvlText w:val="•"/>
      <w:lvlJc w:val="left"/>
      <w:pPr>
        <w:ind w:left="571" w:hanging="235"/>
      </w:pPr>
      <w:rPr>
        <w:rFonts w:hint="default"/>
        <w:lang w:val="en-US" w:eastAsia="ja-JP" w:bidi="ar-SA"/>
      </w:rPr>
    </w:lvl>
    <w:lvl w:ilvl="4">
      <w:start w:val="0"/>
      <w:numFmt w:val="bullet"/>
      <w:lvlText w:val="•"/>
      <w:lvlJc w:val="left"/>
      <w:pPr>
        <w:ind w:left="595" w:hanging="235"/>
      </w:pPr>
      <w:rPr>
        <w:rFonts w:hint="default"/>
        <w:lang w:val="en-US" w:eastAsia="ja-JP" w:bidi="ar-SA"/>
      </w:rPr>
    </w:lvl>
    <w:lvl w:ilvl="5">
      <w:start w:val="0"/>
      <w:numFmt w:val="bullet"/>
      <w:lvlText w:val="•"/>
      <w:lvlJc w:val="left"/>
      <w:pPr>
        <w:ind w:left="619" w:hanging="235"/>
      </w:pPr>
      <w:rPr>
        <w:rFonts w:hint="default"/>
        <w:lang w:val="en-US" w:eastAsia="ja-JP" w:bidi="ar-SA"/>
      </w:rPr>
    </w:lvl>
    <w:lvl w:ilvl="6">
      <w:start w:val="0"/>
      <w:numFmt w:val="bullet"/>
      <w:lvlText w:val="•"/>
      <w:lvlJc w:val="left"/>
      <w:pPr>
        <w:ind w:left="643" w:hanging="235"/>
      </w:pPr>
      <w:rPr>
        <w:rFonts w:hint="default"/>
        <w:lang w:val="en-US" w:eastAsia="ja-JP" w:bidi="ar-SA"/>
      </w:rPr>
    </w:lvl>
    <w:lvl w:ilvl="7">
      <w:start w:val="0"/>
      <w:numFmt w:val="bullet"/>
      <w:lvlText w:val="•"/>
      <w:lvlJc w:val="left"/>
      <w:pPr>
        <w:ind w:left="667" w:hanging="235"/>
      </w:pPr>
      <w:rPr>
        <w:rFonts w:hint="default"/>
        <w:lang w:val="en-US" w:eastAsia="ja-JP" w:bidi="ar-SA"/>
      </w:rPr>
    </w:lvl>
    <w:lvl w:ilvl="8">
      <w:start w:val="0"/>
      <w:numFmt w:val="bullet"/>
      <w:lvlText w:val="•"/>
      <w:lvlJc w:val="left"/>
      <w:pPr>
        <w:ind w:left="691" w:hanging="235"/>
      </w:pPr>
      <w:rPr>
        <w:rFonts w:hint="default"/>
        <w:lang w:val="en-US" w:eastAsia="ja-JP" w:bidi="ar-SA"/>
      </w:rPr>
    </w:lvl>
  </w:abstractNum>
  <w:abstractNum w:abstractNumId="9">
    <w:multiLevelType w:val="hybridMultilevel"/>
    <w:lvl w:ilvl="0">
      <w:start w:val="0"/>
      <w:numFmt w:val="bullet"/>
      <w:lvlText w:val="□"/>
      <w:lvlJc w:val="left"/>
      <w:pPr>
        <w:ind w:left="493" w:hanging="235"/>
      </w:pPr>
      <w:rPr>
        <w:rFonts w:hint="default" w:ascii="游ゴシック" w:hAnsi="游ゴシック" w:eastAsia="游ゴシック" w:cs="游ゴシック"/>
        <w:b w:val="0"/>
        <w:bCs w:val="0"/>
        <w:i w:val="0"/>
        <w:iCs w:val="0"/>
        <w:spacing w:val="0"/>
        <w:w w:val="101"/>
        <w:sz w:val="21"/>
        <w:szCs w:val="21"/>
        <w:lang w:val="en-US" w:eastAsia="ja-JP" w:bidi="ar-SA"/>
      </w:rPr>
    </w:lvl>
    <w:lvl w:ilvl="1">
      <w:start w:val="0"/>
      <w:numFmt w:val="bullet"/>
      <w:lvlText w:val="•"/>
      <w:lvlJc w:val="left"/>
      <w:pPr>
        <w:ind w:left="523" w:hanging="235"/>
      </w:pPr>
      <w:rPr>
        <w:rFonts w:hint="default"/>
        <w:lang w:val="en-US" w:eastAsia="ja-JP" w:bidi="ar-SA"/>
      </w:rPr>
    </w:lvl>
    <w:lvl w:ilvl="2">
      <w:start w:val="0"/>
      <w:numFmt w:val="bullet"/>
      <w:lvlText w:val="•"/>
      <w:lvlJc w:val="left"/>
      <w:pPr>
        <w:ind w:left="546" w:hanging="235"/>
      </w:pPr>
      <w:rPr>
        <w:rFonts w:hint="default"/>
        <w:lang w:val="en-US" w:eastAsia="ja-JP" w:bidi="ar-SA"/>
      </w:rPr>
    </w:lvl>
    <w:lvl w:ilvl="3">
      <w:start w:val="0"/>
      <w:numFmt w:val="bullet"/>
      <w:lvlText w:val="•"/>
      <w:lvlJc w:val="left"/>
      <w:pPr>
        <w:ind w:left="569" w:hanging="235"/>
      </w:pPr>
      <w:rPr>
        <w:rFonts w:hint="default"/>
        <w:lang w:val="en-US" w:eastAsia="ja-JP" w:bidi="ar-SA"/>
      </w:rPr>
    </w:lvl>
    <w:lvl w:ilvl="4">
      <w:start w:val="0"/>
      <w:numFmt w:val="bullet"/>
      <w:lvlText w:val="•"/>
      <w:lvlJc w:val="left"/>
      <w:pPr>
        <w:ind w:left="592" w:hanging="235"/>
      </w:pPr>
      <w:rPr>
        <w:rFonts w:hint="default"/>
        <w:lang w:val="en-US" w:eastAsia="ja-JP" w:bidi="ar-SA"/>
      </w:rPr>
    </w:lvl>
    <w:lvl w:ilvl="5">
      <w:start w:val="0"/>
      <w:numFmt w:val="bullet"/>
      <w:lvlText w:val="•"/>
      <w:lvlJc w:val="left"/>
      <w:pPr>
        <w:ind w:left="616" w:hanging="235"/>
      </w:pPr>
      <w:rPr>
        <w:rFonts w:hint="default"/>
        <w:lang w:val="en-US" w:eastAsia="ja-JP" w:bidi="ar-SA"/>
      </w:rPr>
    </w:lvl>
    <w:lvl w:ilvl="6">
      <w:start w:val="0"/>
      <w:numFmt w:val="bullet"/>
      <w:lvlText w:val="•"/>
      <w:lvlJc w:val="left"/>
      <w:pPr>
        <w:ind w:left="639" w:hanging="235"/>
      </w:pPr>
      <w:rPr>
        <w:rFonts w:hint="default"/>
        <w:lang w:val="en-US" w:eastAsia="ja-JP" w:bidi="ar-SA"/>
      </w:rPr>
    </w:lvl>
    <w:lvl w:ilvl="7">
      <w:start w:val="0"/>
      <w:numFmt w:val="bullet"/>
      <w:lvlText w:val="•"/>
      <w:lvlJc w:val="left"/>
      <w:pPr>
        <w:ind w:left="662" w:hanging="235"/>
      </w:pPr>
      <w:rPr>
        <w:rFonts w:hint="default"/>
        <w:lang w:val="en-US" w:eastAsia="ja-JP" w:bidi="ar-SA"/>
      </w:rPr>
    </w:lvl>
    <w:lvl w:ilvl="8">
      <w:start w:val="0"/>
      <w:numFmt w:val="bullet"/>
      <w:lvlText w:val="•"/>
      <w:lvlJc w:val="left"/>
      <w:pPr>
        <w:ind w:left="685" w:hanging="235"/>
      </w:pPr>
      <w:rPr>
        <w:rFonts w:hint="default"/>
        <w:lang w:val="en-US" w:eastAsia="ja-JP" w:bidi="ar-SA"/>
      </w:rPr>
    </w:lvl>
  </w:abstractNum>
  <w:abstractNum w:abstractNumId="8">
    <w:multiLevelType w:val="hybridMultilevel"/>
    <w:lvl w:ilvl="0">
      <w:start w:val="0"/>
      <w:numFmt w:val="bullet"/>
      <w:lvlText w:val="□"/>
      <w:lvlJc w:val="left"/>
      <w:pPr>
        <w:ind w:left="497" w:hanging="235"/>
      </w:pPr>
      <w:rPr>
        <w:rFonts w:hint="default" w:ascii="游ゴシック" w:hAnsi="游ゴシック" w:eastAsia="游ゴシック" w:cs="游ゴシック"/>
        <w:b w:val="0"/>
        <w:bCs w:val="0"/>
        <w:i w:val="0"/>
        <w:iCs w:val="0"/>
        <w:spacing w:val="0"/>
        <w:w w:val="101"/>
        <w:sz w:val="21"/>
        <w:szCs w:val="21"/>
        <w:lang w:val="en-US" w:eastAsia="ja-JP" w:bidi="ar-SA"/>
      </w:rPr>
    </w:lvl>
    <w:lvl w:ilvl="1">
      <w:start w:val="0"/>
      <w:numFmt w:val="bullet"/>
      <w:lvlText w:val="•"/>
      <w:lvlJc w:val="left"/>
      <w:pPr>
        <w:ind w:left="523" w:hanging="235"/>
      </w:pPr>
      <w:rPr>
        <w:rFonts w:hint="default"/>
        <w:lang w:val="en-US" w:eastAsia="ja-JP" w:bidi="ar-SA"/>
      </w:rPr>
    </w:lvl>
    <w:lvl w:ilvl="2">
      <w:start w:val="0"/>
      <w:numFmt w:val="bullet"/>
      <w:lvlText w:val="•"/>
      <w:lvlJc w:val="left"/>
      <w:pPr>
        <w:ind w:left="547" w:hanging="235"/>
      </w:pPr>
      <w:rPr>
        <w:rFonts w:hint="default"/>
        <w:lang w:val="en-US" w:eastAsia="ja-JP" w:bidi="ar-SA"/>
      </w:rPr>
    </w:lvl>
    <w:lvl w:ilvl="3">
      <w:start w:val="0"/>
      <w:numFmt w:val="bullet"/>
      <w:lvlText w:val="•"/>
      <w:lvlJc w:val="left"/>
      <w:pPr>
        <w:ind w:left="571" w:hanging="235"/>
      </w:pPr>
      <w:rPr>
        <w:rFonts w:hint="default"/>
        <w:lang w:val="en-US" w:eastAsia="ja-JP" w:bidi="ar-SA"/>
      </w:rPr>
    </w:lvl>
    <w:lvl w:ilvl="4">
      <w:start w:val="0"/>
      <w:numFmt w:val="bullet"/>
      <w:lvlText w:val="•"/>
      <w:lvlJc w:val="left"/>
      <w:pPr>
        <w:ind w:left="595" w:hanging="235"/>
      </w:pPr>
      <w:rPr>
        <w:rFonts w:hint="default"/>
        <w:lang w:val="en-US" w:eastAsia="ja-JP" w:bidi="ar-SA"/>
      </w:rPr>
    </w:lvl>
    <w:lvl w:ilvl="5">
      <w:start w:val="0"/>
      <w:numFmt w:val="bullet"/>
      <w:lvlText w:val="•"/>
      <w:lvlJc w:val="left"/>
      <w:pPr>
        <w:ind w:left="619" w:hanging="235"/>
      </w:pPr>
      <w:rPr>
        <w:rFonts w:hint="default"/>
        <w:lang w:val="en-US" w:eastAsia="ja-JP" w:bidi="ar-SA"/>
      </w:rPr>
    </w:lvl>
    <w:lvl w:ilvl="6">
      <w:start w:val="0"/>
      <w:numFmt w:val="bullet"/>
      <w:lvlText w:val="•"/>
      <w:lvlJc w:val="left"/>
      <w:pPr>
        <w:ind w:left="643" w:hanging="235"/>
      </w:pPr>
      <w:rPr>
        <w:rFonts w:hint="default"/>
        <w:lang w:val="en-US" w:eastAsia="ja-JP" w:bidi="ar-SA"/>
      </w:rPr>
    </w:lvl>
    <w:lvl w:ilvl="7">
      <w:start w:val="0"/>
      <w:numFmt w:val="bullet"/>
      <w:lvlText w:val="•"/>
      <w:lvlJc w:val="left"/>
      <w:pPr>
        <w:ind w:left="667" w:hanging="235"/>
      </w:pPr>
      <w:rPr>
        <w:rFonts w:hint="default"/>
        <w:lang w:val="en-US" w:eastAsia="ja-JP" w:bidi="ar-SA"/>
      </w:rPr>
    </w:lvl>
    <w:lvl w:ilvl="8">
      <w:start w:val="0"/>
      <w:numFmt w:val="bullet"/>
      <w:lvlText w:val="•"/>
      <w:lvlJc w:val="left"/>
      <w:pPr>
        <w:ind w:left="691" w:hanging="235"/>
      </w:pPr>
      <w:rPr>
        <w:rFonts w:hint="default"/>
        <w:lang w:val="en-US" w:eastAsia="ja-JP" w:bidi="ar-SA"/>
      </w:rPr>
    </w:lvl>
  </w:abstractNum>
  <w:abstractNum w:abstractNumId="7">
    <w:multiLevelType w:val="hybridMultilevel"/>
    <w:lvl w:ilvl="0">
      <w:start w:val="0"/>
      <w:numFmt w:val="bullet"/>
      <w:lvlText w:val="□"/>
      <w:lvlJc w:val="left"/>
      <w:pPr>
        <w:ind w:left="493" w:hanging="235"/>
      </w:pPr>
      <w:rPr>
        <w:rFonts w:hint="default" w:ascii="游ゴシック" w:hAnsi="游ゴシック" w:eastAsia="游ゴシック" w:cs="游ゴシック"/>
        <w:b w:val="0"/>
        <w:bCs w:val="0"/>
        <w:i w:val="0"/>
        <w:iCs w:val="0"/>
        <w:spacing w:val="0"/>
        <w:w w:val="101"/>
        <w:sz w:val="21"/>
        <w:szCs w:val="21"/>
        <w:lang w:val="en-US" w:eastAsia="ja-JP" w:bidi="ar-SA"/>
      </w:rPr>
    </w:lvl>
    <w:lvl w:ilvl="1">
      <w:start w:val="0"/>
      <w:numFmt w:val="bullet"/>
      <w:lvlText w:val="•"/>
      <w:lvlJc w:val="left"/>
      <w:pPr>
        <w:ind w:left="523" w:hanging="235"/>
      </w:pPr>
      <w:rPr>
        <w:rFonts w:hint="default"/>
        <w:lang w:val="en-US" w:eastAsia="ja-JP" w:bidi="ar-SA"/>
      </w:rPr>
    </w:lvl>
    <w:lvl w:ilvl="2">
      <w:start w:val="0"/>
      <w:numFmt w:val="bullet"/>
      <w:lvlText w:val="•"/>
      <w:lvlJc w:val="left"/>
      <w:pPr>
        <w:ind w:left="546" w:hanging="235"/>
      </w:pPr>
      <w:rPr>
        <w:rFonts w:hint="default"/>
        <w:lang w:val="en-US" w:eastAsia="ja-JP" w:bidi="ar-SA"/>
      </w:rPr>
    </w:lvl>
    <w:lvl w:ilvl="3">
      <w:start w:val="0"/>
      <w:numFmt w:val="bullet"/>
      <w:lvlText w:val="•"/>
      <w:lvlJc w:val="left"/>
      <w:pPr>
        <w:ind w:left="569" w:hanging="235"/>
      </w:pPr>
      <w:rPr>
        <w:rFonts w:hint="default"/>
        <w:lang w:val="en-US" w:eastAsia="ja-JP" w:bidi="ar-SA"/>
      </w:rPr>
    </w:lvl>
    <w:lvl w:ilvl="4">
      <w:start w:val="0"/>
      <w:numFmt w:val="bullet"/>
      <w:lvlText w:val="•"/>
      <w:lvlJc w:val="left"/>
      <w:pPr>
        <w:ind w:left="592" w:hanging="235"/>
      </w:pPr>
      <w:rPr>
        <w:rFonts w:hint="default"/>
        <w:lang w:val="en-US" w:eastAsia="ja-JP" w:bidi="ar-SA"/>
      </w:rPr>
    </w:lvl>
    <w:lvl w:ilvl="5">
      <w:start w:val="0"/>
      <w:numFmt w:val="bullet"/>
      <w:lvlText w:val="•"/>
      <w:lvlJc w:val="left"/>
      <w:pPr>
        <w:ind w:left="616" w:hanging="235"/>
      </w:pPr>
      <w:rPr>
        <w:rFonts w:hint="default"/>
        <w:lang w:val="en-US" w:eastAsia="ja-JP" w:bidi="ar-SA"/>
      </w:rPr>
    </w:lvl>
    <w:lvl w:ilvl="6">
      <w:start w:val="0"/>
      <w:numFmt w:val="bullet"/>
      <w:lvlText w:val="•"/>
      <w:lvlJc w:val="left"/>
      <w:pPr>
        <w:ind w:left="639" w:hanging="235"/>
      </w:pPr>
      <w:rPr>
        <w:rFonts w:hint="default"/>
        <w:lang w:val="en-US" w:eastAsia="ja-JP" w:bidi="ar-SA"/>
      </w:rPr>
    </w:lvl>
    <w:lvl w:ilvl="7">
      <w:start w:val="0"/>
      <w:numFmt w:val="bullet"/>
      <w:lvlText w:val="•"/>
      <w:lvlJc w:val="left"/>
      <w:pPr>
        <w:ind w:left="662" w:hanging="235"/>
      </w:pPr>
      <w:rPr>
        <w:rFonts w:hint="default"/>
        <w:lang w:val="en-US" w:eastAsia="ja-JP" w:bidi="ar-SA"/>
      </w:rPr>
    </w:lvl>
    <w:lvl w:ilvl="8">
      <w:start w:val="0"/>
      <w:numFmt w:val="bullet"/>
      <w:lvlText w:val="•"/>
      <w:lvlJc w:val="left"/>
      <w:pPr>
        <w:ind w:left="685" w:hanging="235"/>
      </w:pPr>
      <w:rPr>
        <w:rFonts w:hint="default"/>
        <w:lang w:val="en-US" w:eastAsia="ja-JP" w:bidi="ar-SA"/>
      </w:rPr>
    </w:lvl>
  </w:abstractNum>
  <w:abstractNum w:abstractNumId="6">
    <w:multiLevelType w:val="hybridMultilevel"/>
    <w:lvl w:ilvl="0">
      <w:start w:val="0"/>
      <w:numFmt w:val="bullet"/>
      <w:lvlText w:val="□"/>
      <w:lvlJc w:val="left"/>
      <w:pPr>
        <w:ind w:left="497" w:hanging="235"/>
      </w:pPr>
      <w:rPr>
        <w:rFonts w:hint="default" w:ascii="游ゴシック" w:hAnsi="游ゴシック" w:eastAsia="游ゴシック" w:cs="游ゴシック"/>
        <w:b w:val="0"/>
        <w:bCs w:val="0"/>
        <w:i w:val="0"/>
        <w:iCs w:val="0"/>
        <w:spacing w:val="0"/>
        <w:w w:val="101"/>
        <w:sz w:val="21"/>
        <w:szCs w:val="21"/>
        <w:lang w:val="en-US" w:eastAsia="ja-JP" w:bidi="ar-SA"/>
      </w:rPr>
    </w:lvl>
    <w:lvl w:ilvl="1">
      <w:start w:val="0"/>
      <w:numFmt w:val="bullet"/>
      <w:lvlText w:val="•"/>
      <w:lvlJc w:val="left"/>
      <w:pPr>
        <w:ind w:left="523" w:hanging="235"/>
      </w:pPr>
      <w:rPr>
        <w:rFonts w:hint="default"/>
        <w:lang w:val="en-US" w:eastAsia="ja-JP" w:bidi="ar-SA"/>
      </w:rPr>
    </w:lvl>
    <w:lvl w:ilvl="2">
      <w:start w:val="0"/>
      <w:numFmt w:val="bullet"/>
      <w:lvlText w:val="•"/>
      <w:lvlJc w:val="left"/>
      <w:pPr>
        <w:ind w:left="547" w:hanging="235"/>
      </w:pPr>
      <w:rPr>
        <w:rFonts w:hint="default"/>
        <w:lang w:val="en-US" w:eastAsia="ja-JP" w:bidi="ar-SA"/>
      </w:rPr>
    </w:lvl>
    <w:lvl w:ilvl="3">
      <w:start w:val="0"/>
      <w:numFmt w:val="bullet"/>
      <w:lvlText w:val="•"/>
      <w:lvlJc w:val="left"/>
      <w:pPr>
        <w:ind w:left="571" w:hanging="235"/>
      </w:pPr>
      <w:rPr>
        <w:rFonts w:hint="default"/>
        <w:lang w:val="en-US" w:eastAsia="ja-JP" w:bidi="ar-SA"/>
      </w:rPr>
    </w:lvl>
    <w:lvl w:ilvl="4">
      <w:start w:val="0"/>
      <w:numFmt w:val="bullet"/>
      <w:lvlText w:val="•"/>
      <w:lvlJc w:val="left"/>
      <w:pPr>
        <w:ind w:left="595" w:hanging="235"/>
      </w:pPr>
      <w:rPr>
        <w:rFonts w:hint="default"/>
        <w:lang w:val="en-US" w:eastAsia="ja-JP" w:bidi="ar-SA"/>
      </w:rPr>
    </w:lvl>
    <w:lvl w:ilvl="5">
      <w:start w:val="0"/>
      <w:numFmt w:val="bullet"/>
      <w:lvlText w:val="•"/>
      <w:lvlJc w:val="left"/>
      <w:pPr>
        <w:ind w:left="619" w:hanging="235"/>
      </w:pPr>
      <w:rPr>
        <w:rFonts w:hint="default"/>
        <w:lang w:val="en-US" w:eastAsia="ja-JP" w:bidi="ar-SA"/>
      </w:rPr>
    </w:lvl>
    <w:lvl w:ilvl="6">
      <w:start w:val="0"/>
      <w:numFmt w:val="bullet"/>
      <w:lvlText w:val="•"/>
      <w:lvlJc w:val="left"/>
      <w:pPr>
        <w:ind w:left="643" w:hanging="235"/>
      </w:pPr>
      <w:rPr>
        <w:rFonts w:hint="default"/>
        <w:lang w:val="en-US" w:eastAsia="ja-JP" w:bidi="ar-SA"/>
      </w:rPr>
    </w:lvl>
    <w:lvl w:ilvl="7">
      <w:start w:val="0"/>
      <w:numFmt w:val="bullet"/>
      <w:lvlText w:val="•"/>
      <w:lvlJc w:val="left"/>
      <w:pPr>
        <w:ind w:left="667" w:hanging="235"/>
      </w:pPr>
      <w:rPr>
        <w:rFonts w:hint="default"/>
        <w:lang w:val="en-US" w:eastAsia="ja-JP" w:bidi="ar-SA"/>
      </w:rPr>
    </w:lvl>
    <w:lvl w:ilvl="8">
      <w:start w:val="0"/>
      <w:numFmt w:val="bullet"/>
      <w:lvlText w:val="•"/>
      <w:lvlJc w:val="left"/>
      <w:pPr>
        <w:ind w:left="691" w:hanging="235"/>
      </w:pPr>
      <w:rPr>
        <w:rFonts w:hint="default"/>
        <w:lang w:val="en-US" w:eastAsia="ja-JP" w:bidi="ar-SA"/>
      </w:rPr>
    </w:lvl>
  </w:abstractNum>
  <w:abstractNum w:abstractNumId="5">
    <w:multiLevelType w:val="hybridMultilevel"/>
    <w:lvl w:ilvl="0">
      <w:start w:val="0"/>
      <w:numFmt w:val="bullet"/>
      <w:lvlText w:val="□"/>
      <w:lvlJc w:val="left"/>
      <w:pPr>
        <w:ind w:left="493" w:hanging="235"/>
      </w:pPr>
      <w:rPr>
        <w:rFonts w:hint="default" w:ascii="游ゴシック" w:hAnsi="游ゴシック" w:eastAsia="游ゴシック" w:cs="游ゴシック"/>
        <w:b w:val="0"/>
        <w:bCs w:val="0"/>
        <w:i w:val="0"/>
        <w:iCs w:val="0"/>
        <w:spacing w:val="0"/>
        <w:w w:val="101"/>
        <w:sz w:val="21"/>
        <w:szCs w:val="21"/>
        <w:lang w:val="en-US" w:eastAsia="ja-JP" w:bidi="ar-SA"/>
      </w:rPr>
    </w:lvl>
    <w:lvl w:ilvl="1">
      <w:start w:val="0"/>
      <w:numFmt w:val="bullet"/>
      <w:lvlText w:val="•"/>
      <w:lvlJc w:val="left"/>
      <w:pPr>
        <w:ind w:left="523" w:hanging="235"/>
      </w:pPr>
      <w:rPr>
        <w:rFonts w:hint="default"/>
        <w:lang w:val="en-US" w:eastAsia="ja-JP" w:bidi="ar-SA"/>
      </w:rPr>
    </w:lvl>
    <w:lvl w:ilvl="2">
      <w:start w:val="0"/>
      <w:numFmt w:val="bullet"/>
      <w:lvlText w:val="•"/>
      <w:lvlJc w:val="left"/>
      <w:pPr>
        <w:ind w:left="546" w:hanging="235"/>
      </w:pPr>
      <w:rPr>
        <w:rFonts w:hint="default"/>
        <w:lang w:val="en-US" w:eastAsia="ja-JP" w:bidi="ar-SA"/>
      </w:rPr>
    </w:lvl>
    <w:lvl w:ilvl="3">
      <w:start w:val="0"/>
      <w:numFmt w:val="bullet"/>
      <w:lvlText w:val="•"/>
      <w:lvlJc w:val="left"/>
      <w:pPr>
        <w:ind w:left="569" w:hanging="235"/>
      </w:pPr>
      <w:rPr>
        <w:rFonts w:hint="default"/>
        <w:lang w:val="en-US" w:eastAsia="ja-JP" w:bidi="ar-SA"/>
      </w:rPr>
    </w:lvl>
    <w:lvl w:ilvl="4">
      <w:start w:val="0"/>
      <w:numFmt w:val="bullet"/>
      <w:lvlText w:val="•"/>
      <w:lvlJc w:val="left"/>
      <w:pPr>
        <w:ind w:left="592" w:hanging="235"/>
      </w:pPr>
      <w:rPr>
        <w:rFonts w:hint="default"/>
        <w:lang w:val="en-US" w:eastAsia="ja-JP" w:bidi="ar-SA"/>
      </w:rPr>
    </w:lvl>
    <w:lvl w:ilvl="5">
      <w:start w:val="0"/>
      <w:numFmt w:val="bullet"/>
      <w:lvlText w:val="•"/>
      <w:lvlJc w:val="left"/>
      <w:pPr>
        <w:ind w:left="616" w:hanging="235"/>
      </w:pPr>
      <w:rPr>
        <w:rFonts w:hint="default"/>
        <w:lang w:val="en-US" w:eastAsia="ja-JP" w:bidi="ar-SA"/>
      </w:rPr>
    </w:lvl>
    <w:lvl w:ilvl="6">
      <w:start w:val="0"/>
      <w:numFmt w:val="bullet"/>
      <w:lvlText w:val="•"/>
      <w:lvlJc w:val="left"/>
      <w:pPr>
        <w:ind w:left="639" w:hanging="235"/>
      </w:pPr>
      <w:rPr>
        <w:rFonts w:hint="default"/>
        <w:lang w:val="en-US" w:eastAsia="ja-JP" w:bidi="ar-SA"/>
      </w:rPr>
    </w:lvl>
    <w:lvl w:ilvl="7">
      <w:start w:val="0"/>
      <w:numFmt w:val="bullet"/>
      <w:lvlText w:val="•"/>
      <w:lvlJc w:val="left"/>
      <w:pPr>
        <w:ind w:left="662" w:hanging="235"/>
      </w:pPr>
      <w:rPr>
        <w:rFonts w:hint="default"/>
        <w:lang w:val="en-US" w:eastAsia="ja-JP" w:bidi="ar-SA"/>
      </w:rPr>
    </w:lvl>
    <w:lvl w:ilvl="8">
      <w:start w:val="0"/>
      <w:numFmt w:val="bullet"/>
      <w:lvlText w:val="•"/>
      <w:lvlJc w:val="left"/>
      <w:pPr>
        <w:ind w:left="685" w:hanging="235"/>
      </w:pPr>
      <w:rPr>
        <w:rFonts w:hint="default"/>
        <w:lang w:val="en-US" w:eastAsia="ja-JP" w:bidi="ar-SA"/>
      </w:rPr>
    </w:lvl>
  </w:abstractNum>
  <w:abstractNum w:abstractNumId="4">
    <w:multiLevelType w:val="hybridMultilevel"/>
    <w:lvl w:ilvl="0">
      <w:start w:val="0"/>
      <w:numFmt w:val="bullet"/>
      <w:lvlText w:val="□"/>
      <w:lvlJc w:val="left"/>
      <w:pPr>
        <w:ind w:left="497" w:hanging="235"/>
      </w:pPr>
      <w:rPr>
        <w:rFonts w:hint="default" w:ascii="游ゴシック" w:hAnsi="游ゴシック" w:eastAsia="游ゴシック" w:cs="游ゴシック"/>
        <w:b w:val="0"/>
        <w:bCs w:val="0"/>
        <w:i w:val="0"/>
        <w:iCs w:val="0"/>
        <w:spacing w:val="0"/>
        <w:w w:val="101"/>
        <w:sz w:val="21"/>
        <w:szCs w:val="21"/>
        <w:lang w:val="en-US" w:eastAsia="ja-JP" w:bidi="ar-SA"/>
      </w:rPr>
    </w:lvl>
    <w:lvl w:ilvl="1">
      <w:start w:val="0"/>
      <w:numFmt w:val="bullet"/>
      <w:lvlText w:val="•"/>
      <w:lvlJc w:val="left"/>
      <w:pPr>
        <w:ind w:left="523" w:hanging="235"/>
      </w:pPr>
      <w:rPr>
        <w:rFonts w:hint="default"/>
        <w:lang w:val="en-US" w:eastAsia="ja-JP" w:bidi="ar-SA"/>
      </w:rPr>
    </w:lvl>
    <w:lvl w:ilvl="2">
      <w:start w:val="0"/>
      <w:numFmt w:val="bullet"/>
      <w:lvlText w:val="•"/>
      <w:lvlJc w:val="left"/>
      <w:pPr>
        <w:ind w:left="547" w:hanging="235"/>
      </w:pPr>
      <w:rPr>
        <w:rFonts w:hint="default"/>
        <w:lang w:val="en-US" w:eastAsia="ja-JP" w:bidi="ar-SA"/>
      </w:rPr>
    </w:lvl>
    <w:lvl w:ilvl="3">
      <w:start w:val="0"/>
      <w:numFmt w:val="bullet"/>
      <w:lvlText w:val="•"/>
      <w:lvlJc w:val="left"/>
      <w:pPr>
        <w:ind w:left="571" w:hanging="235"/>
      </w:pPr>
      <w:rPr>
        <w:rFonts w:hint="default"/>
        <w:lang w:val="en-US" w:eastAsia="ja-JP" w:bidi="ar-SA"/>
      </w:rPr>
    </w:lvl>
    <w:lvl w:ilvl="4">
      <w:start w:val="0"/>
      <w:numFmt w:val="bullet"/>
      <w:lvlText w:val="•"/>
      <w:lvlJc w:val="left"/>
      <w:pPr>
        <w:ind w:left="595" w:hanging="235"/>
      </w:pPr>
      <w:rPr>
        <w:rFonts w:hint="default"/>
        <w:lang w:val="en-US" w:eastAsia="ja-JP" w:bidi="ar-SA"/>
      </w:rPr>
    </w:lvl>
    <w:lvl w:ilvl="5">
      <w:start w:val="0"/>
      <w:numFmt w:val="bullet"/>
      <w:lvlText w:val="•"/>
      <w:lvlJc w:val="left"/>
      <w:pPr>
        <w:ind w:left="619" w:hanging="235"/>
      </w:pPr>
      <w:rPr>
        <w:rFonts w:hint="default"/>
        <w:lang w:val="en-US" w:eastAsia="ja-JP" w:bidi="ar-SA"/>
      </w:rPr>
    </w:lvl>
    <w:lvl w:ilvl="6">
      <w:start w:val="0"/>
      <w:numFmt w:val="bullet"/>
      <w:lvlText w:val="•"/>
      <w:lvlJc w:val="left"/>
      <w:pPr>
        <w:ind w:left="643" w:hanging="235"/>
      </w:pPr>
      <w:rPr>
        <w:rFonts w:hint="default"/>
        <w:lang w:val="en-US" w:eastAsia="ja-JP" w:bidi="ar-SA"/>
      </w:rPr>
    </w:lvl>
    <w:lvl w:ilvl="7">
      <w:start w:val="0"/>
      <w:numFmt w:val="bullet"/>
      <w:lvlText w:val="•"/>
      <w:lvlJc w:val="left"/>
      <w:pPr>
        <w:ind w:left="667" w:hanging="235"/>
      </w:pPr>
      <w:rPr>
        <w:rFonts w:hint="default"/>
        <w:lang w:val="en-US" w:eastAsia="ja-JP" w:bidi="ar-SA"/>
      </w:rPr>
    </w:lvl>
    <w:lvl w:ilvl="8">
      <w:start w:val="0"/>
      <w:numFmt w:val="bullet"/>
      <w:lvlText w:val="•"/>
      <w:lvlJc w:val="left"/>
      <w:pPr>
        <w:ind w:left="691" w:hanging="235"/>
      </w:pPr>
      <w:rPr>
        <w:rFonts w:hint="default"/>
        <w:lang w:val="en-US" w:eastAsia="ja-JP" w:bidi="ar-SA"/>
      </w:rPr>
    </w:lvl>
  </w:abstractNum>
  <w:abstractNum w:abstractNumId="3">
    <w:multiLevelType w:val="hybridMultilevel"/>
    <w:lvl w:ilvl="0">
      <w:start w:val="0"/>
      <w:numFmt w:val="bullet"/>
      <w:lvlText w:val="□"/>
      <w:lvlJc w:val="left"/>
      <w:pPr>
        <w:ind w:left="458" w:hanging="357"/>
      </w:pPr>
      <w:rPr>
        <w:rFonts w:hint="default" w:ascii="游ゴシック" w:hAnsi="游ゴシック" w:eastAsia="游ゴシック" w:cs="游ゴシック"/>
        <w:b w:val="0"/>
        <w:bCs w:val="0"/>
        <w:i w:val="0"/>
        <w:iCs w:val="0"/>
        <w:spacing w:val="0"/>
        <w:w w:val="101"/>
        <w:sz w:val="23"/>
        <w:szCs w:val="23"/>
        <w:lang w:val="en-US" w:eastAsia="ja-JP" w:bidi="ar-SA"/>
      </w:rPr>
    </w:lvl>
    <w:lvl w:ilvl="1">
      <w:start w:val="0"/>
      <w:numFmt w:val="bullet"/>
      <w:lvlText w:val="•"/>
      <w:lvlJc w:val="left"/>
      <w:pPr>
        <w:ind w:left="691" w:hanging="357"/>
      </w:pPr>
      <w:rPr>
        <w:rFonts w:hint="default"/>
        <w:lang w:val="en-US" w:eastAsia="ja-JP" w:bidi="ar-SA"/>
      </w:rPr>
    </w:lvl>
    <w:lvl w:ilvl="2">
      <w:start w:val="0"/>
      <w:numFmt w:val="bullet"/>
      <w:lvlText w:val="•"/>
      <w:lvlJc w:val="left"/>
      <w:pPr>
        <w:ind w:left="923" w:hanging="357"/>
      </w:pPr>
      <w:rPr>
        <w:rFonts w:hint="default"/>
        <w:lang w:val="en-US" w:eastAsia="ja-JP" w:bidi="ar-SA"/>
      </w:rPr>
    </w:lvl>
    <w:lvl w:ilvl="3">
      <w:start w:val="0"/>
      <w:numFmt w:val="bullet"/>
      <w:lvlText w:val="•"/>
      <w:lvlJc w:val="left"/>
      <w:pPr>
        <w:ind w:left="1155" w:hanging="357"/>
      </w:pPr>
      <w:rPr>
        <w:rFonts w:hint="default"/>
        <w:lang w:val="en-US" w:eastAsia="ja-JP" w:bidi="ar-SA"/>
      </w:rPr>
    </w:lvl>
    <w:lvl w:ilvl="4">
      <w:start w:val="0"/>
      <w:numFmt w:val="bullet"/>
      <w:lvlText w:val="•"/>
      <w:lvlJc w:val="left"/>
      <w:pPr>
        <w:ind w:left="1386" w:hanging="357"/>
      </w:pPr>
      <w:rPr>
        <w:rFonts w:hint="default"/>
        <w:lang w:val="en-US" w:eastAsia="ja-JP" w:bidi="ar-SA"/>
      </w:rPr>
    </w:lvl>
    <w:lvl w:ilvl="5">
      <w:start w:val="0"/>
      <w:numFmt w:val="bullet"/>
      <w:lvlText w:val="•"/>
      <w:lvlJc w:val="left"/>
      <w:pPr>
        <w:ind w:left="1618" w:hanging="357"/>
      </w:pPr>
      <w:rPr>
        <w:rFonts w:hint="default"/>
        <w:lang w:val="en-US" w:eastAsia="ja-JP" w:bidi="ar-SA"/>
      </w:rPr>
    </w:lvl>
    <w:lvl w:ilvl="6">
      <w:start w:val="0"/>
      <w:numFmt w:val="bullet"/>
      <w:lvlText w:val="•"/>
      <w:lvlJc w:val="left"/>
      <w:pPr>
        <w:ind w:left="1850" w:hanging="357"/>
      </w:pPr>
      <w:rPr>
        <w:rFonts w:hint="default"/>
        <w:lang w:val="en-US" w:eastAsia="ja-JP" w:bidi="ar-SA"/>
      </w:rPr>
    </w:lvl>
    <w:lvl w:ilvl="7">
      <w:start w:val="0"/>
      <w:numFmt w:val="bullet"/>
      <w:lvlText w:val="•"/>
      <w:lvlJc w:val="left"/>
      <w:pPr>
        <w:ind w:left="2081" w:hanging="357"/>
      </w:pPr>
      <w:rPr>
        <w:rFonts w:hint="default"/>
        <w:lang w:val="en-US" w:eastAsia="ja-JP" w:bidi="ar-SA"/>
      </w:rPr>
    </w:lvl>
    <w:lvl w:ilvl="8">
      <w:start w:val="0"/>
      <w:numFmt w:val="bullet"/>
      <w:lvlText w:val="•"/>
      <w:lvlJc w:val="left"/>
      <w:pPr>
        <w:ind w:left="2313" w:hanging="357"/>
      </w:pPr>
      <w:rPr>
        <w:rFonts w:hint="default"/>
        <w:lang w:val="en-US" w:eastAsia="ja-JP" w:bidi="ar-SA"/>
      </w:rPr>
    </w:lvl>
  </w:abstractNum>
  <w:abstractNum w:abstractNumId="2">
    <w:multiLevelType w:val="hybridMultilevel"/>
    <w:lvl w:ilvl="0">
      <w:start w:val="0"/>
      <w:numFmt w:val="bullet"/>
      <w:lvlText w:val="□"/>
      <w:lvlJc w:val="left"/>
      <w:pPr>
        <w:ind w:left="458" w:hanging="357"/>
      </w:pPr>
      <w:rPr>
        <w:rFonts w:hint="default" w:ascii="游ゴシック" w:hAnsi="游ゴシック" w:eastAsia="游ゴシック" w:cs="游ゴシック"/>
        <w:b w:val="0"/>
        <w:bCs w:val="0"/>
        <w:i w:val="0"/>
        <w:iCs w:val="0"/>
        <w:spacing w:val="0"/>
        <w:w w:val="101"/>
        <w:sz w:val="23"/>
        <w:szCs w:val="23"/>
        <w:lang w:val="en-US" w:eastAsia="ja-JP" w:bidi="ar-SA"/>
      </w:rPr>
    </w:lvl>
    <w:lvl w:ilvl="1">
      <w:start w:val="0"/>
      <w:numFmt w:val="bullet"/>
      <w:lvlText w:val="•"/>
      <w:lvlJc w:val="left"/>
      <w:pPr>
        <w:ind w:left="773" w:hanging="357"/>
      </w:pPr>
      <w:rPr>
        <w:rFonts w:hint="default"/>
        <w:lang w:val="en-US" w:eastAsia="ja-JP" w:bidi="ar-SA"/>
      </w:rPr>
    </w:lvl>
    <w:lvl w:ilvl="2">
      <w:start w:val="0"/>
      <w:numFmt w:val="bullet"/>
      <w:lvlText w:val="•"/>
      <w:lvlJc w:val="left"/>
      <w:pPr>
        <w:ind w:left="1087" w:hanging="357"/>
      </w:pPr>
      <w:rPr>
        <w:rFonts w:hint="default"/>
        <w:lang w:val="en-US" w:eastAsia="ja-JP" w:bidi="ar-SA"/>
      </w:rPr>
    </w:lvl>
    <w:lvl w:ilvl="3">
      <w:start w:val="0"/>
      <w:numFmt w:val="bullet"/>
      <w:lvlText w:val="•"/>
      <w:lvlJc w:val="left"/>
      <w:pPr>
        <w:ind w:left="1401" w:hanging="357"/>
      </w:pPr>
      <w:rPr>
        <w:rFonts w:hint="default"/>
        <w:lang w:val="en-US" w:eastAsia="ja-JP" w:bidi="ar-SA"/>
      </w:rPr>
    </w:lvl>
    <w:lvl w:ilvl="4">
      <w:start w:val="0"/>
      <w:numFmt w:val="bullet"/>
      <w:lvlText w:val="•"/>
      <w:lvlJc w:val="left"/>
      <w:pPr>
        <w:ind w:left="1715" w:hanging="357"/>
      </w:pPr>
      <w:rPr>
        <w:rFonts w:hint="default"/>
        <w:lang w:val="en-US" w:eastAsia="ja-JP" w:bidi="ar-SA"/>
      </w:rPr>
    </w:lvl>
    <w:lvl w:ilvl="5">
      <w:start w:val="0"/>
      <w:numFmt w:val="bullet"/>
      <w:lvlText w:val="•"/>
      <w:lvlJc w:val="left"/>
      <w:pPr>
        <w:ind w:left="2029" w:hanging="357"/>
      </w:pPr>
      <w:rPr>
        <w:rFonts w:hint="default"/>
        <w:lang w:val="en-US" w:eastAsia="ja-JP" w:bidi="ar-SA"/>
      </w:rPr>
    </w:lvl>
    <w:lvl w:ilvl="6">
      <w:start w:val="0"/>
      <w:numFmt w:val="bullet"/>
      <w:lvlText w:val="•"/>
      <w:lvlJc w:val="left"/>
      <w:pPr>
        <w:ind w:left="2343" w:hanging="357"/>
      </w:pPr>
      <w:rPr>
        <w:rFonts w:hint="default"/>
        <w:lang w:val="en-US" w:eastAsia="ja-JP" w:bidi="ar-SA"/>
      </w:rPr>
    </w:lvl>
    <w:lvl w:ilvl="7">
      <w:start w:val="0"/>
      <w:numFmt w:val="bullet"/>
      <w:lvlText w:val="•"/>
      <w:lvlJc w:val="left"/>
      <w:pPr>
        <w:ind w:left="2657" w:hanging="357"/>
      </w:pPr>
      <w:rPr>
        <w:rFonts w:hint="default"/>
        <w:lang w:val="en-US" w:eastAsia="ja-JP" w:bidi="ar-SA"/>
      </w:rPr>
    </w:lvl>
    <w:lvl w:ilvl="8">
      <w:start w:val="0"/>
      <w:numFmt w:val="bullet"/>
      <w:lvlText w:val="•"/>
      <w:lvlJc w:val="left"/>
      <w:pPr>
        <w:ind w:left="2971" w:hanging="357"/>
      </w:pPr>
      <w:rPr>
        <w:rFonts w:hint="default"/>
        <w:lang w:val="en-US" w:eastAsia="ja-JP" w:bidi="ar-SA"/>
      </w:rPr>
    </w:lvl>
  </w:abstractNum>
  <w:abstractNum w:abstractNumId="1">
    <w:multiLevelType w:val="hybridMultilevel"/>
    <w:lvl w:ilvl="0">
      <w:start w:val="0"/>
      <w:numFmt w:val="bullet"/>
      <w:lvlText w:val="□"/>
      <w:lvlJc w:val="left"/>
      <w:pPr>
        <w:ind w:left="458" w:hanging="357"/>
      </w:pPr>
      <w:rPr>
        <w:rFonts w:hint="default" w:ascii="游ゴシック" w:hAnsi="游ゴシック" w:eastAsia="游ゴシック" w:cs="游ゴシック"/>
        <w:b w:val="0"/>
        <w:bCs w:val="0"/>
        <w:i w:val="0"/>
        <w:iCs w:val="0"/>
        <w:spacing w:val="0"/>
        <w:w w:val="101"/>
        <w:sz w:val="23"/>
        <w:szCs w:val="23"/>
        <w:lang w:val="en-US" w:eastAsia="ja-JP" w:bidi="ar-SA"/>
      </w:rPr>
    </w:lvl>
    <w:lvl w:ilvl="1">
      <w:start w:val="0"/>
      <w:numFmt w:val="bullet"/>
      <w:lvlText w:val="•"/>
      <w:lvlJc w:val="left"/>
      <w:pPr>
        <w:ind w:left="786" w:hanging="357"/>
      </w:pPr>
      <w:rPr>
        <w:rFonts w:hint="default"/>
        <w:lang w:val="en-US" w:eastAsia="ja-JP" w:bidi="ar-SA"/>
      </w:rPr>
    </w:lvl>
    <w:lvl w:ilvl="2">
      <w:start w:val="0"/>
      <w:numFmt w:val="bullet"/>
      <w:lvlText w:val="•"/>
      <w:lvlJc w:val="left"/>
      <w:pPr>
        <w:ind w:left="1112" w:hanging="357"/>
      </w:pPr>
      <w:rPr>
        <w:rFonts w:hint="default"/>
        <w:lang w:val="en-US" w:eastAsia="ja-JP" w:bidi="ar-SA"/>
      </w:rPr>
    </w:lvl>
    <w:lvl w:ilvl="3">
      <w:start w:val="0"/>
      <w:numFmt w:val="bullet"/>
      <w:lvlText w:val="•"/>
      <w:lvlJc w:val="left"/>
      <w:pPr>
        <w:ind w:left="1438" w:hanging="357"/>
      </w:pPr>
      <w:rPr>
        <w:rFonts w:hint="default"/>
        <w:lang w:val="en-US" w:eastAsia="ja-JP" w:bidi="ar-SA"/>
      </w:rPr>
    </w:lvl>
    <w:lvl w:ilvl="4">
      <w:start w:val="0"/>
      <w:numFmt w:val="bullet"/>
      <w:lvlText w:val="•"/>
      <w:lvlJc w:val="left"/>
      <w:pPr>
        <w:ind w:left="1765" w:hanging="357"/>
      </w:pPr>
      <w:rPr>
        <w:rFonts w:hint="default"/>
        <w:lang w:val="en-US" w:eastAsia="ja-JP" w:bidi="ar-SA"/>
      </w:rPr>
    </w:lvl>
    <w:lvl w:ilvl="5">
      <w:start w:val="0"/>
      <w:numFmt w:val="bullet"/>
      <w:lvlText w:val="•"/>
      <w:lvlJc w:val="left"/>
      <w:pPr>
        <w:ind w:left="2091" w:hanging="357"/>
      </w:pPr>
      <w:rPr>
        <w:rFonts w:hint="default"/>
        <w:lang w:val="en-US" w:eastAsia="ja-JP" w:bidi="ar-SA"/>
      </w:rPr>
    </w:lvl>
    <w:lvl w:ilvl="6">
      <w:start w:val="0"/>
      <w:numFmt w:val="bullet"/>
      <w:lvlText w:val="•"/>
      <w:lvlJc w:val="left"/>
      <w:pPr>
        <w:ind w:left="2417" w:hanging="357"/>
      </w:pPr>
      <w:rPr>
        <w:rFonts w:hint="default"/>
        <w:lang w:val="en-US" w:eastAsia="ja-JP" w:bidi="ar-SA"/>
      </w:rPr>
    </w:lvl>
    <w:lvl w:ilvl="7">
      <w:start w:val="0"/>
      <w:numFmt w:val="bullet"/>
      <w:lvlText w:val="•"/>
      <w:lvlJc w:val="left"/>
      <w:pPr>
        <w:ind w:left="2744" w:hanging="357"/>
      </w:pPr>
      <w:rPr>
        <w:rFonts w:hint="default"/>
        <w:lang w:val="en-US" w:eastAsia="ja-JP" w:bidi="ar-SA"/>
      </w:rPr>
    </w:lvl>
    <w:lvl w:ilvl="8">
      <w:start w:val="0"/>
      <w:numFmt w:val="bullet"/>
      <w:lvlText w:val="•"/>
      <w:lvlJc w:val="left"/>
      <w:pPr>
        <w:ind w:left="3070" w:hanging="357"/>
      </w:pPr>
      <w:rPr>
        <w:rFonts w:hint="default"/>
        <w:lang w:val="en-US" w:eastAsia="ja-JP" w:bidi="ar-SA"/>
      </w:rPr>
    </w:lvl>
  </w:abstractNum>
  <w:abstractNum w:abstractNumId="0">
    <w:multiLevelType w:val="hybridMultilevel"/>
    <w:lvl w:ilvl="0">
      <w:start w:val="0"/>
      <w:numFmt w:val="bullet"/>
      <w:lvlText w:val="□"/>
      <w:lvlJc w:val="left"/>
      <w:pPr>
        <w:ind w:left="458" w:hanging="357"/>
      </w:pPr>
      <w:rPr>
        <w:rFonts w:hint="default" w:ascii="游ゴシック" w:hAnsi="游ゴシック" w:eastAsia="游ゴシック" w:cs="游ゴシック"/>
        <w:b w:val="0"/>
        <w:bCs w:val="0"/>
        <w:i w:val="0"/>
        <w:iCs w:val="0"/>
        <w:spacing w:val="0"/>
        <w:w w:val="101"/>
        <w:sz w:val="23"/>
        <w:szCs w:val="23"/>
        <w:lang w:val="en-US" w:eastAsia="ja-JP" w:bidi="ar-SA"/>
      </w:rPr>
    </w:lvl>
    <w:lvl w:ilvl="1">
      <w:start w:val="0"/>
      <w:numFmt w:val="bullet"/>
      <w:lvlText w:val="•"/>
      <w:lvlJc w:val="left"/>
      <w:pPr>
        <w:ind w:left="691" w:hanging="357"/>
      </w:pPr>
      <w:rPr>
        <w:rFonts w:hint="default"/>
        <w:lang w:val="en-US" w:eastAsia="ja-JP" w:bidi="ar-SA"/>
      </w:rPr>
    </w:lvl>
    <w:lvl w:ilvl="2">
      <w:start w:val="0"/>
      <w:numFmt w:val="bullet"/>
      <w:lvlText w:val="•"/>
      <w:lvlJc w:val="left"/>
      <w:pPr>
        <w:ind w:left="923" w:hanging="357"/>
      </w:pPr>
      <w:rPr>
        <w:rFonts w:hint="default"/>
        <w:lang w:val="en-US" w:eastAsia="ja-JP" w:bidi="ar-SA"/>
      </w:rPr>
    </w:lvl>
    <w:lvl w:ilvl="3">
      <w:start w:val="0"/>
      <w:numFmt w:val="bullet"/>
      <w:lvlText w:val="•"/>
      <w:lvlJc w:val="left"/>
      <w:pPr>
        <w:ind w:left="1155" w:hanging="357"/>
      </w:pPr>
      <w:rPr>
        <w:rFonts w:hint="default"/>
        <w:lang w:val="en-US" w:eastAsia="ja-JP" w:bidi="ar-SA"/>
      </w:rPr>
    </w:lvl>
    <w:lvl w:ilvl="4">
      <w:start w:val="0"/>
      <w:numFmt w:val="bullet"/>
      <w:lvlText w:val="•"/>
      <w:lvlJc w:val="left"/>
      <w:pPr>
        <w:ind w:left="1386" w:hanging="357"/>
      </w:pPr>
      <w:rPr>
        <w:rFonts w:hint="default"/>
        <w:lang w:val="en-US" w:eastAsia="ja-JP" w:bidi="ar-SA"/>
      </w:rPr>
    </w:lvl>
    <w:lvl w:ilvl="5">
      <w:start w:val="0"/>
      <w:numFmt w:val="bullet"/>
      <w:lvlText w:val="•"/>
      <w:lvlJc w:val="left"/>
      <w:pPr>
        <w:ind w:left="1618" w:hanging="357"/>
      </w:pPr>
      <w:rPr>
        <w:rFonts w:hint="default"/>
        <w:lang w:val="en-US" w:eastAsia="ja-JP" w:bidi="ar-SA"/>
      </w:rPr>
    </w:lvl>
    <w:lvl w:ilvl="6">
      <w:start w:val="0"/>
      <w:numFmt w:val="bullet"/>
      <w:lvlText w:val="•"/>
      <w:lvlJc w:val="left"/>
      <w:pPr>
        <w:ind w:left="1850" w:hanging="357"/>
      </w:pPr>
      <w:rPr>
        <w:rFonts w:hint="default"/>
        <w:lang w:val="en-US" w:eastAsia="ja-JP" w:bidi="ar-SA"/>
      </w:rPr>
    </w:lvl>
    <w:lvl w:ilvl="7">
      <w:start w:val="0"/>
      <w:numFmt w:val="bullet"/>
      <w:lvlText w:val="•"/>
      <w:lvlJc w:val="left"/>
      <w:pPr>
        <w:ind w:left="2081" w:hanging="357"/>
      </w:pPr>
      <w:rPr>
        <w:rFonts w:hint="default"/>
        <w:lang w:val="en-US" w:eastAsia="ja-JP" w:bidi="ar-SA"/>
      </w:rPr>
    </w:lvl>
    <w:lvl w:ilvl="8">
      <w:start w:val="0"/>
      <w:numFmt w:val="bullet"/>
      <w:lvlText w:val="•"/>
      <w:lvlJc w:val="left"/>
      <w:pPr>
        <w:ind w:left="2313" w:hanging="357"/>
      </w:pPr>
      <w:rPr>
        <w:rFonts w:hint="default"/>
        <w:lang w:val="en-US" w:eastAsia="ja-JP"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ゴシック" w:hAnsi="游ゴシック" w:eastAsia="游ゴシック" w:cs="游ゴシック"/>
      <w:lang w:val="en-US" w:eastAsia="ja-JP" w:bidi="ar-SA"/>
    </w:rPr>
  </w:style>
  <w:style w:styleId="BodyText" w:type="paragraph">
    <w:name w:val="Body Text"/>
    <w:basedOn w:val="Normal"/>
    <w:uiPriority w:val="1"/>
    <w:qFormat/>
    <w:pPr>
      <w:spacing w:before="4"/>
    </w:pPr>
    <w:rPr>
      <w:rFonts w:ascii="游ゴシック" w:hAnsi="游ゴシック" w:eastAsia="游ゴシック" w:cs="游ゴシック"/>
      <w:sz w:val="23"/>
      <w:szCs w:val="23"/>
      <w:lang w:val="en-US" w:eastAsia="ja-JP" w:bidi="ar-SA"/>
    </w:rPr>
  </w:style>
  <w:style w:styleId="Title" w:type="paragraph">
    <w:name w:val="Title"/>
    <w:basedOn w:val="Normal"/>
    <w:uiPriority w:val="1"/>
    <w:qFormat/>
    <w:pPr>
      <w:ind w:left="116"/>
    </w:pPr>
    <w:rPr>
      <w:rFonts w:ascii="游ゴシック Medium" w:hAnsi="游ゴシック Medium" w:eastAsia="游ゴシック Medium" w:cs="游ゴシック Medium"/>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ind w:left="456"/>
    </w:pPr>
    <w:rPr>
      <w:rFonts w:ascii="游ゴシック" w:hAnsi="游ゴシック" w:eastAsia="游ゴシック" w:cs="游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2024-04-08T02:20:47Z</dcterms:created>
  <dcterms:modified xsi:type="dcterms:W3CDTF">2024-04-08T02:20:47Z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Inkscape 1.3.2 (https://inkscape.org)</vt:lpwstr>
  </property>
  <property fmtid="{D5CDD505-2E9C-101B-9397-08002B2CF9AE}" pid="4" name="Producer">
    <vt:lpwstr>cairo 1.18.0 (https://cairographics.org)</vt:lpwstr>
  </property>
  <property fmtid="{D5CDD505-2E9C-101B-9397-08002B2CF9AE}" pid="5" name="LastSaved">
    <vt:filetime>2024-04-08T00:00:00Z</vt:filetime>
  </property>
</Properties>
</file>