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1"/>
        </w:rPr>
        <w:t>《オンラインによる⾯接指導実施中の留意点と確認ポイント》</w:t>
      </w:r>
    </w:p>
    <w:p>
      <w:pPr>
        <w:spacing w:line="240" w:lineRule="auto" w:before="169"/>
        <w:rPr>
          <w:b/>
          <w:sz w:val="22"/>
        </w:rPr>
      </w:pPr>
    </w:p>
    <w:p>
      <w:pPr>
        <w:pStyle w:val="BodyText"/>
        <w:ind w:left="920"/>
        <w:rPr>
          <w:b w:val="0"/>
        </w:rPr>
      </w:pPr>
      <w:r>
        <w:rPr>
          <w:b w:val="0"/>
          <w:spacing w:val="-1"/>
        </w:rPr>
        <w:t>オンラインによる⾯接指導実施中の留意点</w:t>
      </w:r>
    </w:p>
    <w:p>
      <w:pPr>
        <w:pStyle w:val="BodyText"/>
        <w:rPr>
          <w:b w:val="0"/>
          <w:sz w:val="6"/>
        </w:rPr>
      </w:pPr>
    </w:p>
    <w:tbl>
      <w:tblPr>
        <w:tblW w:w="0" w:type="auto"/>
        <w:jc w:val="left"/>
        <w:tblInd w:w="97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44"/>
        <w:gridCol w:w="7294"/>
      </w:tblGrid>
      <w:tr>
        <w:trPr>
          <w:trHeight w:val="347" w:hRule="atLeast"/>
        </w:trPr>
        <w:tc>
          <w:tcPr>
            <w:tcW w:w="544" w:type="dxa"/>
            <w:tcBorders>
              <w:bottom w:val="single" w:sz="12" w:space="0" w:color="000000"/>
            </w:tcBorders>
          </w:tcPr>
          <w:p>
            <w:pPr>
              <w:pStyle w:val="TableParagraph"/>
              <w:spacing w:before="4"/>
              <w:ind w:left="47"/>
              <w:jc w:val="center"/>
              <w:rPr>
                <w:sz w:val="23"/>
              </w:rPr>
            </w:pPr>
            <w:r>
              <w:rPr>
                <w:spacing w:val="-10"/>
                <w:sz w:val="23"/>
              </w:rPr>
              <w:t>□</w:t>
            </w:r>
          </w:p>
        </w:tc>
        <w:tc>
          <w:tcPr>
            <w:tcW w:w="7294" w:type="dxa"/>
            <w:tcBorders>
              <w:bottom w:val="single" w:sz="12" w:space="0" w:color="000000"/>
            </w:tcBorders>
          </w:tcPr>
          <w:p>
            <w:pPr>
              <w:pStyle w:val="TableParagraph"/>
              <w:spacing w:before="4"/>
              <w:rPr>
                <w:sz w:val="23"/>
              </w:rPr>
            </w:pPr>
            <w:r>
              <w:rPr>
                <w:spacing w:val="-1"/>
                <w:sz w:val="23"/>
              </w:rPr>
              <w:t>アイスブレイクを⼊れ、相⼿の緊張を和らげるようにする。</w:t>
            </w:r>
          </w:p>
        </w:tc>
      </w:tr>
      <w:tr>
        <w:trPr>
          <w:trHeight w:val="358" w:hRule="atLeast"/>
        </w:trPr>
        <w:tc>
          <w:tcPr>
            <w:tcW w:w="544" w:type="dxa"/>
            <w:tcBorders>
              <w:top w:val="single" w:sz="12" w:space="0" w:color="000000"/>
              <w:bottom w:val="single" w:sz="12" w:space="0" w:color="000000"/>
            </w:tcBorders>
          </w:tcPr>
          <w:p>
            <w:pPr>
              <w:pStyle w:val="TableParagraph"/>
              <w:ind w:left="47"/>
              <w:jc w:val="center"/>
              <w:rPr>
                <w:sz w:val="23"/>
              </w:rPr>
            </w:pPr>
            <w:r>
              <w:rPr>
                <w:spacing w:val="-10"/>
                <w:sz w:val="23"/>
              </w:rPr>
              <w:t>□</w:t>
            </w:r>
          </w:p>
        </w:tc>
        <w:tc>
          <w:tcPr>
            <w:tcW w:w="7294" w:type="dxa"/>
            <w:tcBorders>
              <w:top w:val="single" w:sz="12" w:space="0" w:color="000000"/>
              <w:bottom w:val="single" w:sz="12" w:space="0" w:color="000000"/>
            </w:tcBorders>
          </w:tcPr>
          <w:p>
            <w:pPr>
              <w:pStyle w:val="TableParagraph"/>
              <w:rPr>
                <w:sz w:val="23"/>
              </w:rPr>
            </w:pPr>
            <w:r>
              <w:rPr>
                <w:sz w:val="23"/>
              </w:rPr>
              <w:t>相⼿の顔（＝カメラ）</w:t>
            </w:r>
            <w:r>
              <w:rPr>
                <w:spacing w:val="-1"/>
                <w:sz w:val="23"/>
              </w:rPr>
              <w:t>をしっかり⾒ながら話す。</w:t>
            </w:r>
          </w:p>
        </w:tc>
      </w:tr>
      <w:tr>
        <w:trPr>
          <w:trHeight w:val="358" w:hRule="atLeast"/>
        </w:trPr>
        <w:tc>
          <w:tcPr>
            <w:tcW w:w="544" w:type="dxa"/>
            <w:tcBorders>
              <w:top w:val="single" w:sz="12" w:space="0" w:color="000000"/>
              <w:bottom w:val="single" w:sz="12" w:space="0" w:color="000000"/>
            </w:tcBorders>
          </w:tcPr>
          <w:p>
            <w:pPr>
              <w:pStyle w:val="TableParagraph"/>
              <w:ind w:left="47"/>
              <w:jc w:val="center"/>
              <w:rPr>
                <w:sz w:val="23"/>
              </w:rPr>
            </w:pPr>
            <w:r>
              <w:rPr>
                <w:spacing w:val="-10"/>
                <w:sz w:val="23"/>
              </w:rPr>
              <w:t>□</w:t>
            </w:r>
          </w:p>
        </w:tc>
        <w:tc>
          <w:tcPr>
            <w:tcW w:w="7294" w:type="dxa"/>
            <w:tcBorders>
              <w:top w:val="single" w:sz="12" w:space="0" w:color="000000"/>
              <w:bottom w:val="single" w:sz="12" w:space="0" w:color="000000"/>
            </w:tcBorders>
          </w:tcPr>
          <w:p>
            <w:pPr>
              <w:pStyle w:val="TableParagraph"/>
              <w:rPr>
                <w:sz w:val="23"/>
              </w:rPr>
            </w:pPr>
            <w:r>
              <w:rPr>
                <w:spacing w:val="-1"/>
                <w:sz w:val="23"/>
              </w:rPr>
              <w:t>笑顔を織り交ぜるなどして、和やかな雰囲気になるよう配慮する。</w:t>
            </w:r>
          </w:p>
        </w:tc>
      </w:tr>
      <w:tr>
        <w:trPr>
          <w:trHeight w:val="359" w:hRule="atLeast"/>
        </w:trPr>
        <w:tc>
          <w:tcPr>
            <w:tcW w:w="544" w:type="dxa"/>
            <w:tcBorders>
              <w:top w:val="single" w:sz="12" w:space="0" w:color="000000"/>
              <w:bottom w:val="single" w:sz="12" w:space="0" w:color="000000"/>
            </w:tcBorders>
          </w:tcPr>
          <w:p>
            <w:pPr>
              <w:pStyle w:val="TableParagraph"/>
              <w:spacing w:line="324" w:lineRule="exact"/>
              <w:ind w:left="47"/>
              <w:jc w:val="center"/>
              <w:rPr>
                <w:sz w:val="23"/>
              </w:rPr>
            </w:pPr>
            <w:r>
              <w:rPr>
                <w:spacing w:val="-10"/>
                <w:sz w:val="23"/>
              </w:rPr>
              <w:t>□</w:t>
            </w:r>
          </w:p>
        </w:tc>
        <w:tc>
          <w:tcPr>
            <w:tcW w:w="7294" w:type="dxa"/>
            <w:tcBorders>
              <w:top w:val="single" w:sz="12" w:space="0" w:color="000000"/>
              <w:bottom w:val="single" w:sz="12" w:space="0" w:color="000000"/>
            </w:tcBorders>
          </w:tcPr>
          <w:p>
            <w:pPr>
              <w:pStyle w:val="TableParagraph"/>
              <w:spacing w:line="324" w:lineRule="exact"/>
              <w:rPr>
                <w:sz w:val="23"/>
              </w:rPr>
            </w:pPr>
            <w:r>
              <w:rPr>
                <w:spacing w:val="-1"/>
                <w:sz w:val="23"/>
              </w:rPr>
              <w:t>表情、⾝振り、⼿振りを⼤きくする。</w:t>
            </w:r>
          </w:p>
        </w:tc>
      </w:tr>
      <w:tr>
        <w:trPr>
          <w:trHeight w:val="358" w:hRule="atLeast"/>
        </w:trPr>
        <w:tc>
          <w:tcPr>
            <w:tcW w:w="544" w:type="dxa"/>
            <w:tcBorders>
              <w:top w:val="single" w:sz="12" w:space="0" w:color="000000"/>
              <w:bottom w:val="single" w:sz="12" w:space="0" w:color="000000"/>
            </w:tcBorders>
          </w:tcPr>
          <w:p>
            <w:pPr>
              <w:pStyle w:val="TableParagraph"/>
              <w:spacing w:before="14"/>
              <w:ind w:left="47"/>
              <w:jc w:val="center"/>
              <w:rPr>
                <w:sz w:val="23"/>
              </w:rPr>
            </w:pPr>
            <w:r>
              <w:rPr>
                <w:spacing w:val="-10"/>
                <w:sz w:val="23"/>
              </w:rPr>
              <w:t>□</w:t>
            </w:r>
          </w:p>
        </w:tc>
        <w:tc>
          <w:tcPr>
            <w:tcW w:w="7294" w:type="dxa"/>
            <w:tcBorders>
              <w:top w:val="single" w:sz="12" w:space="0" w:color="000000"/>
              <w:bottom w:val="single" w:sz="12" w:space="0" w:color="000000"/>
            </w:tcBorders>
          </w:tcPr>
          <w:p>
            <w:pPr>
              <w:pStyle w:val="TableParagraph"/>
              <w:spacing w:before="14"/>
              <w:rPr>
                <w:sz w:val="23"/>
              </w:rPr>
            </w:pPr>
            <w:r>
              <w:rPr>
                <w:spacing w:val="-1"/>
                <w:sz w:val="23"/>
              </w:rPr>
              <w:t>相⼿が聞き取りやすいように、意識的にゆっくり話す。</w:t>
            </w:r>
          </w:p>
        </w:tc>
      </w:tr>
      <w:tr>
        <w:trPr>
          <w:trHeight w:val="747" w:hRule="atLeast"/>
        </w:trPr>
        <w:tc>
          <w:tcPr>
            <w:tcW w:w="544" w:type="dxa"/>
            <w:tcBorders>
              <w:top w:val="single" w:sz="12" w:space="0" w:color="000000"/>
              <w:bottom w:val="single" w:sz="12" w:space="0" w:color="000000"/>
            </w:tcBorders>
          </w:tcPr>
          <w:p>
            <w:pPr>
              <w:pStyle w:val="TableParagraph"/>
              <w:spacing w:line="240" w:lineRule="auto"/>
              <w:ind w:left="47"/>
              <w:jc w:val="center"/>
              <w:rPr>
                <w:sz w:val="23"/>
              </w:rPr>
            </w:pPr>
            <w:r>
              <w:rPr>
                <w:spacing w:val="-10"/>
                <w:sz w:val="23"/>
              </w:rPr>
              <w:t>□</w:t>
            </w:r>
          </w:p>
        </w:tc>
        <w:tc>
          <w:tcPr>
            <w:tcW w:w="7294" w:type="dxa"/>
            <w:tcBorders>
              <w:top w:val="single" w:sz="12" w:space="0" w:color="000000"/>
              <w:bottom w:val="single" w:sz="12" w:space="0" w:color="000000"/>
            </w:tcBorders>
          </w:tcPr>
          <w:p>
            <w:pPr>
              <w:pStyle w:val="TableParagraph"/>
              <w:spacing w:line="368" w:lineRule="exact"/>
              <w:rPr>
                <w:sz w:val="23"/>
              </w:rPr>
            </w:pPr>
            <w:r>
              <w:rPr>
                <w:spacing w:val="-1"/>
                <w:sz w:val="23"/>
              </w:rPr>
              <w:t>適度に相槌を挟むなど、⾯接対象者への⽀持的な態度をリアクショ</w:t>
            </w:r>
          </w:p>
          <w:p>
            <w:pPr>
              <w:pStyle w:val="TableParagraph"/>
              <w:spacing w:line="345" w:lineRule="exact" w:before="0"/>
              <w:rPr>
                <w:sz w:val="23"/>
              </w:rPr>
            </w:pPr>
            <w:r>
              <w:rPr>
                <w:spacing w:val="-2"/>
                <w:sz w:val="23"/>
              </w:rPr>
              <w:t>ンで⽰す。</w:t>
            </w:r>
          </w:p>
        </w:tc>
      </w:tr>
      <w:tr>
        <w:trPr>
          <w:trHeight w:val="747" w:hRule="atLeast"/>
        </w:trPr>
        <w:tc>
          <w:tcPr>
            <w:tcW w:w="544" w:type="dxa"/>
            <w:tcBorders>
              <w:top w:val="single" w:sz="12" w:space="0" w:color="000000"/>
              <w:bottom w:val="single" w:sz="12" w:space="0" w:color="000000"/>
            </w:tcBorders>
          </w:tcPr>
          <w:p>
            <w:pPr>
              <w:pStyle w:val="TableParagraph"/>
              <w:spacing w:line="240" w:lineRule="auto"/>
              <w:ind w:left="47"/>
              <w:jc w:val="center"/>
              <w:rPr>
                <w:sz w:val="23"/>
              </w:rPr>
            </w:pPr>
            <w:r>
              <w:rPr>
                <w:spacing w:val="-10"/>
                <w:sz w:val="23"/>
              </w:rPr>
              <w:t>□</w:t>
            </w:r>
          </w:p>
        </w:tc>
        <w:tc>
          <w:tcPr>
            <w:tcW w:w="7294" w:type="dxa"/>
            <w:tcBorders>
              <w:top w:val="single" w:sz="12" w:space="0" w:color="000000"/>
              <w:bottom w:val="single" w:sz="12" w:space="0" w:color="000000"/>
            </w:tcBorders>
          </w:tcPr>
          <w:p>
            <w:pPr>
              <w:pStyle w:val="TableParagraph"/>
              <w:spacing w:line="368" w:lineRule="exact"/>
              <w:rPr>
                <w:sz w:val="23"/>
              </w:rPr>
            </w:pPr>
            <w:r>
              <w:rPr>
                <w:spacing w:val="-1"/>
                <w:sz w:val="23"/>
              </w:rPr>
              <w:t>⾯接指導対象者の⽣活習慣や働き⽅に問題があった場合も非難的な</w:t>
            </w:r>
          </w:p>
          <w:p>
            <w:pPr>
              <w:pStyle w:val="TableParagraph"/>
              <w:spacing w:line="345" w:lineRule="exact" w:before="0"/>
              <w:rPr>
                <w:sz w:val="23"/>
              </w:rPr>
            </w:pPr>
            <w:r>
              <w:rPr>
                <w:spacing w:val="-1"/>
                <w:sz w:val="23"/>
              </w:rPr>
              <w:t>⾔動はせず、改善⽅法について話し合う。</w:t>
            </w:r>
          </w:p>
        </w:tc>
      </w:tr>
      <w:tr>
        <w:trPr>
          <w:trHeight w:val="743" w:hRule="atLeast"/>
        </w:trPr>
        <w:tc>
          <w:tcPr>
            <w:tcW w:w="544" w:type="dxa"/>
            <w:tcBorders>
              <w:top w:val="single" w:sz="12" w:space="0" w:color="000000"/>
            </w:tcBorders>
          </w:tcPr>
          <w:p>
            <w:pPr>
              <w:pStyle w:val="TableParagraph"/>
              <w:spacing w:line="240" w:lineRule="auto"/>
              <w:ind w:left="47"/>
              <w:jc w:val="center"/>
              <w:rPr>
                <w:sz w:val="23"/>
              </w:rPr>
            </w:pPr>
            <w:r>
              <w:rPr>
                <w:spacing w:val="-10"/>
                <w:sz w:val="23"/>
              </w:rPr>
              <w:t>□</w:t>
            </w:r>
          </w:p>
        </w:tc>
        <w:tc>
          <w:tcPr>
            <w:tcW w:w="7294" w:type="dxa"/>
            <w:tcBorders>
              <w:top w:val="single" w:sz="12" w:space="0" w:color="000000"/>
            </w:tcBorders>
          </w:tcPr>
          <w:p>
            <w:pPr>
              <w:pStyle w:val="TableParagraph"/>
              <w:spacing w:line="368" w:lineRule="exact"/>
              <w:rPr>
                <w:sz w:val="23"/>
              </w:rPr>
            </w:pPr>
            <w:r>
              <w:rPr>
                <w:sz w:val="23"/>
              </w:rPr>
              <w:t>希死念慮が疑われる訴えがあった場合（</w:t>
            </w:r>
            <w:r>
              <w:rPr>
                <w:spacing w:val="-1"/>
                <w:sz w:val="23"/>
              </w:rPr>
              <w:t>特にメンタルヘルス不調者</w:t>
            </w:r>
          </w:p>
          <w:p>
            <w:pPr>
              <w:pStyle w:val="TableParagraph"/>
              <w:spacing w:line="341" w:lineRule="exact" w:before="0"/>
              <w:rPr>
                <w:sz w:val="23"/>
              </w:rPr>
            </w:pPr>
            <w:r>
              <w:rPr>
                <w:sz w:val="23"/>
              </w:rPr>
              <w:t>に対応しているとき）</w:t>
            </w:r>
            <w:r>
              <w:rPr>
                <w:spacing w:val="-1"/>
                <w:sz w:val="23"/>
              </w:rPr>
              <w:t>は、特に慎重に対応する。</w:t>
            </w:r>
          </w:p>
        </w:tc>
      </w:tr>
    </w:tbl>
    <w:p>
      <w:pPr>
        <w:pStyle w:val="BodyText"/>
        <w:spacing w:before="355"/>
        <w:rPr>
          <w:b w:val="0"/>
        </w:rPr>
      </w:pPr>
    </w:p>
    <w:p>
      <w:pPr>
        <w:pStyle w:val="BodyText"/>
        <w:ind w:left="879"/>
        <w:rPr>
          <w:b w:val="0"/>
        </w:rPr>
      </w:pPr>
      <w:r>
        <w:rPr>
          <w:b w:val="0"/>
          <w:spacing w:val="-1"/>
        </w:rPr>
        <w:t>リモートワークにおける勤務の状況の確認ポイント</w:t>
      </w:r>
    </w:p>
    <w:tbl>
      <w:tblPr>
        <w:tblW w:w="0" w:type="auto"/>
        <w:jc w:val="left"/>
        <w:tblInd w:w="97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44"/>
        <w:gridCol w:w="7294"/>
      </w:tblGrid>
      <w:tr>
        <w:trPr>
          <w:trHeight w:val="737" w:hRule="atLeast"/>
        </w:trPr>
        <w:tc>
          <w:tcPr>
            <w:tcW w:w="544" w:type="dxa"/>
            <w:tcBorders>
              <w:bottom w:val="single" w:sz="12" w:space="0" w:color="000000"/>
            </w:tcBorders>
          </w:tcPr>
          <w:p>
            <w:pPr>
              <w:pStyle w:val="TableParagraph"/>
              <w:spacing w:line="240" w:lineRule="auto" w:before="4"/>
              <w:ind w:left="47"/>
              <w:jc w:val="center"/>
              <w:rPr>
                <w:sz w:val="23"/>
              </w:rPr>
            </w:pPr>
            <w:r>
              <w:rPr>
                <w:spacing w:val="-10"/>
                <w:sz w:val="23"/>
              </w:rPr>
              <w:t>□</w:t>
            </w:r>
          </w:p>
        </w:tc>
        <w:tc>
          <w:tcPr>
            <w:tcW w:w="7294" w:type="dxa"/>
            <w:tcBorders>
              <w:bottom w:val="single" w:sz="12" w:space="0" w:color="000000"/>
            </w:tcBorders>
          </w:tcPr>
          <w:p>
            <w:pPr>
              <w:pStyle w:val="TableParagraph"/>
              <w:spacing w:line="368" w:lineRule="exact" w:before="4"/>
              <w:rPr>
                <w:sz w:val="23"/>
              </w:rPr>
            </w:pPr>
            <w:r>
              <w:rPr>
                <w:spacing w:val="-1"/>
                <w:sz w:val="23"/>
              </w:rPr>
              <w:t>労働時間は適切に記録できているか。従来と労働時間に変化はない</w:t>
            </w:r>
          </w:p>
          <w:p>
            <w:pPr>
              <w:pStyle w:val="TableParagraph"/>
              <w:spacing w:line="345" w:lineRule="exact" w:before="0"/>
              <w:rPr>
                <w:sz w:val="23"/>
              </w:rPr>
            </w:pPr>
            <w:r>
              <w:rPr>
                <w:spacing w:val="-5"/>
                <w:sz w:val="23"/>
              </w:rPr>
              <w:t>か。</w:t>
            </w:r>
          </w:p>
        </w:tc>
      </w:tr>
      <w:tr>
        <w:trPr>
          <w:trHeight w:val="358" w:hRule="atLeast"/>
        </w:trPr>
        <w:tc>
          <w:tcPr>
            <w:tcW w:w="544" w:type="dxa"/>
            <w:tcBorders>
              <w:top w:val="single" w:sz="12" w:space="0" w:color="000000"/>
              <w:bottom w:val="single" w:sz="12" w:space="0" w:color="000000"/>
            </w:tcBorders>
          </w:tcPr>
          <w:p>
            <w:pPr>
              <w:pStyle w:val="TableParagraph"/>
              <w:spacing w:before="14"/>
              <w:ind w:left="47"/>
              <w:jc w:val="center"/>
              <w:rPr>
                <w:sz w:val="23"/>
              </w:rPr>
            </w:pPr>
            <w:r>
              <w:rPr>
                <w:spacing w:val="-10"/>
                <w:sz w:val="23"/>
              </w:rPr>
              <w:t>□</w:t>
            </w:r>
          </w:p>
        </w:tc>
        <w:tc>
          <w:tcPr>
            <w:tcW w:w="7294" w:type="dxa"/>
            <w:tcBorders>
              <w:top w:val="single" w:sz="12" w:space="0" w:color="000000"/>
              <w:bottom w:val="single" w:sz="12" w:space="0" w:color="000000"/>
            </w:tcBorders>
          </w:tcPr>
          <w:p>
            <w:pPr>
              <w:pStyle w:val="TableParagraph"/>
              <w:spacing w:before="14"/>
              <w:rPr>
                <w:sz w:val="23"/>
              </w:rPr>
            </w:pPr>
            <w:r>
              <w:rPr>
                <w:spacing w:val="-1"/>
                <w:sz w:val="23"/>
              </w:rPr>
              <w:t>休憩時間は適切にとれているか。</w:t>
            </w:r>
          </w:p>
        </w:tc>
      </w:tr>
      <w:tr>
        <w:trPr>
          <w:trHeight w:val="358" w:hRule="atLeast"/>
        </w:trPr>
        <w:tc>
          <w:tcPr>
            <w:tcW w:w="544" w:type="dxa"/>
            <w:tcBorders>
              <w:top w:val="single" w:sz="12" w:space="0" w:color="000000"/>
              <w:bottom w:val="single" w:sz="12" w:space="0" w:color="000000"/>
            </w:tcBorders>
          </w:tcPr>
          <w:p>
            <w:pPr>
              <w:pStyle w:val="TableParagraph"/>
              <w:ind w:left="47"/>
              <w:jc w:val="center"/>
              <w:rPr>
                <w:sz w:val="23"/>
              </w:rPr>
            </w:pPr>
            <w:r>
              <w:rPr>
                <w:spacing w:val="-10"/>
                <w:sz w:val="23"/>
              </w:rPr>
              <w:t>□</w:t>
            </w:r>
          </w:p>
        </w:tc>
        <w:tc>
          <w:tcPr>
            <w:tcW w:w="7294" w:type="dxa"/>
            <w:tcBorders>
              <w:top w:val="single" w:sz="12" w:space="0" w:color="000000"/>
              <w:bottom w:val="single" w:sz="12" w:space="0" w:color="000000"/>
            </w:tcBorders>
          </w:tcPr>
          <w:p>
            <w:pPr>
              <w:pStyle w:val="TableParagraph"/>
              <w:rPr>
                <w:sz w:val="23"/>
              </w:rPr>
            </w:pPr>
            <w:r>
              <w:rPr>
                <w:spacing w:val="-1"/>
                <w:sz w:val="23"/>
              </w:rPr>
              <w:t>上司、同僚とのコミュニケーションは適切にとれているか。</w:t>
            </w:r>
          </w:p>
        </w:tc>
      </w:tr>
      <w:tr>
        <w:trPr>
          <w:trHeight w:val="358" w:hRule="atLeast"/>
        </w:trPr>
        <w:tc>
          <w:tcPr>
            <w:tcW w:w="544" w:type="dxa"/>
            <w:tcBorders>
              <w:top w:val="single" w:sz="12" w:space="0" w:color="000000"/>
              <w:bottom w:val="single" w:sz="12" w:space="0" w:color="000000"/>
            </w:tcBorders>
          </w:tcPr>
          <w:p>
            <w:pPr>
              <w:pStyle w:val="TableParagraph"/>
              <w:ind w:left="47"/>
              <w:jc w:val="center"/>
              <w:rPr>
                <w:sz w:val="23"/>
              </w:rPr>
            </w:pPr>
            <w:r>
              <w:rPr>
                <w:spacing w:val="-10"/>
                <w:sz w:val="23"/>
              </w:rPr>
              <w:t>□</w:t>
            </w:r>
          </w:p>
        </w:tc>
        <w:tc>
          <w:tcPr>
            <w:tcW w:w="7294" w:type="dxa"/>
            <w:tcBorders>
              <w:top w:val="single" w:sz="12" w:space="0" w:color="000000"/>
              <w:bottom w:val="single" w:sz="12" w:space="0" w:color="000000"/>
            </w:tcBorders>
          </w:tcPr>
          <w:p>
            <w:pPr>
              <w:pStyle w:val="TableParagraph"/>
              <w:rPr>
                <w:sz w:val="23"/>
              </w:rPr>
            </w:pPr>
            <w:r>
              <w:rPr>
                <w:spacing w:val="-1"/>
                <w:sz w:val="23"/>
              </w:rPr>
              <w:t>上司、同僚からのサポートは得られているか。</w:t>
            </w:r>
          </w:p>
        </w:tc>
      </w:tr>
      <w:tr>
        <w:trPr>
          <w:trHeight w:val="747" w:hRule="atLeast"/>
        </w:trPr>
        <w:tc>
          <w:tcPr>
            <w:tcW w:w="544" w:type="dxa"/>
            <w:tcBorders>
              <w:top w:val="single" w:sz="12" w:space="0" w:color="000000"/>
              <w:bottom w:val="single" w:sz="12" w:space="0" w:color="000000"/>
            </w:tcBorders>
          </w:tcPr>
          <w:p>
            <w:pPr>
              <w:pStyle w:val="TableParagraph"/>
              <w:spacing w:line="240" w:lineRule="auto"/>
              <w:ind w:left="47"/>
              <w:jc w:val="center"/>
              <w:rPr>
                <w:sz w:val="23"/>
              </w:rPr>
            </w:pPr>
            <w:r>
              <w:rPr>
                <w:spacing w:val="-10"/>
                <w:sz w:val="23"/>
              </w:rPr>
              <w:t>□</w:t>
            </w:r>
          </w:p>
        </w:tc>
        <w:tc>
          <w:tcPr>
            <w:tcW w:w="7294" w:type="dxa"/>
            <w:tcBorders>
              <w:top w:val="single" w:sz="12" w:space="0" w:color="000000"/>
              <w:bottom w:val="single" w:sz="12" w:space="0" w:color="000000"/>
            </w:tcBorders>
          </w:tcPr>
          <w:p>
            <w:pPr>
              <w:pStyle w:val="TableParagraph"/>
              <w:spacing w:line="368" w:lineRule="exact"/>
              <w:rPr>
                <w:sz w:val="23"/>
              </w:rPr>
            </w:pPr>
            <w:r>
              <w:rPr>
                <w:spacing w:val="-1"/>
                <w:sz w:val="23"/>
              </w:rPr>
              <w:t>周囲の雑⾳、通信環境の不具合、同居者による⼲渉など、業務や仕</w:t>
            </w:r>
          </w:p>
          <w:p>
            <w:pPr>
              <w:pStyle w:val="TableParagraph"/>
              <w:spacing w:line="345" w:lineRule="exact" w:before="0"/>
              <w:rPr>
                <w:sz w:val="23"/>
              </w:rPr>
            </w:pPr>
            <w:r>
              <w:rPr>
                <w:spacing w:val="-1"/>
                <w:sz w:val="23"/>
              </w:rPr>
              <w:t>事の進め⽅などに影響を与えるストレス要因はあるか。</w:t>
            </w:r>
          </w:p>
        </w:tc>
      </w:tr>
      <w:tr>
        <w:trPr>
          <w:trHeight w:val="354" w:hRule="atLeast"/>
        </w:trPr>
        <w:tc>
          <w:tcPr>
            <w:tcW w:w="544" w:type="dxa"/>
            <w:tcBorders>
              <w:top w:val="single" w:sz="12" w:space="0" w:color="000000"/>
            </w:tcBorders>
          </w:tcPr>
          <w:p>
            <w:pPr>
              <w:pStyle w:val="TableParagraph"/>
              <w:spacing w:line="320" w:lineRule="exact"/>
              <w:ind w:left="47"/>
              <w:jc w:val="center"/>
              <w:rPr>
                <w:sz w:val="23"/>
              </w:rPr>
            </w:pPr>
            <w:r>
              <w:rPr>
                <w:spacing w:val="-10"/>
                <w:sz w:val="23"/>
              </w:rPr>
              <w:t>□</w:t>
            </w:r>
          </w:p>
        </w:tc>
        <w:tc>
          <w:tcPr>
            <w:tcW w:w="7294" w:type="dxa"/>
            <w:tcBorders>
              <w:top w:val="single" w:sz="12" w:space="0" w:color="000000"/>
            </w:tcBorders>
          </w:tcPr>
          <w:p>
            <w:pPr>
              <w:pStyle w:val="TableParagraph"/>
              <w:spacing w:line="320" w:lineRule="exact"/>
              <w:rPr>
                <w:sz w:val="23"/>
              </w:rPr>
            </w:pPr>
            <w:r>
              <w:rPr>
                <w:spacing w:val="-1"/>
                <w:sz w:val="23"/>
              </w:rPr>
              <w:t>ワーク・ライフ・バランスの変化はないか。</w:t>
            </w:r>
          </w:p>
        </w:tc>
      </w:tr>
    </w:tbl>
    <w:p>
      <w:pPr>
        <w:pStyle w:val="BodyText"/>
        <w:spacing w:before="0"/>
        <w:rPr>
          <w:b w:val="0"/>
        </w:rPr>
      </w:pPr>
    </w:p>
    <w:p>
      <w:pPr>
        <w:pStyle w:val="BodyText"/>
        <w:spacing w:before="137"/>
        <w:rPr>
          <w:b w:val="0"/>
        </w:rPr>
      </w:pPr>
    </w:p>
    <w:p>
      <w:pPr>
        <w:pStyle w:val="BodyText"/>
        <w:spacing w:before="0"/>
        <w:ind w:left="879"/>
        <w:rPr>
          <w:b w:val="0"/>
        </w:rPr>
      </w:pPr>
      <w:r>
        <w:rPr>
          <w:b w:val="0"/>
          <w:spacing w:val="-1"/>
        </w:rPr>
        <w:t>リモートワークにおける⼼理的な負担と⼼⾝の状況の確認ポイント</w:t>
      </w:r>
    </w:p>
    <w:p>
      <w:pPr>
        <w:pStyle w:val="BodyText"/>
        <w:spacing w:before="4"/>
        <w:rPr>
          <w:b w:val="0"/>
          <w:sz w:val="6"/>
        </w:rPr>
      </w:pPr>
    </w:p>
    <w:tbl>
      <w:tblPr>
        <w:tblW w:w="0" w:type="auto"/>
        <w:jc w:val="left"/>
        <w:tblInd w:w="9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48"/>
        <w:gridCol w:w="7290"/>
      </w:tblGrid>
      <w:tr>
        <w:trPr>
          <w:trHeight w:val="732" w:hRule="atLeast"/>
        </w:trPr>
        <w:tc>
          <w:tcPr>
            <w:tcW w:w="548" w:type="dxa"/>
            <w:tcBorders>
              <w:left w:val="single" w:sz="12" w:space="0" w:color="000000"/>
            </w:tcBorders>
          </w:tcPr>
          <w:p>
            <w:pPr>
              <w:pStyle w:val="TableParagraph"/>
              <w:spacing w:line="240" w:lineRule="auto" w:before="4"/>
              <w:ind w:left="50"/>
              <w:jc w:val="center"/>
              <w:rPr>
                <w:sz w:val="23"/>
              </w:rPr>
            </w:pPr>
            <w:r>
              <w:rPr>
                <w:spacing w:val="-10"/>
                <w:sz w:val="23"/>
              </w:rPr>
              <w:t>□</w:t>
            </w:r>
          </w:p>
        </w:tc>
        <w:tc>
          <w:tcPr>
            <w:tcW w:w="7290" w:type="dxa"/>
            <w:tcBorders>
              <w:right w:val="single" w:sz="12" w:space="0" w:color="000000"/>
            </w:tcBorders>
          </w:tcPr>
          <w:p>
            <w:pPr>
              <w:pStyle w:val="TableParagraph"/>
              <w:spacing w:line="368" w:lineRule="exact" w:before="4"/>
              <w:ind w:left="28"/>
              <w:rPr>
                <w:sz w:val="23"/>
              </w:rPr>
            </w:pPr>
            <w:r>
              <w:rPr>
                <w:spacing w:val="-1"/>
                <w:sz w:val="23"/>
              </w:rPr>
              <w:t>⾔動、表情、受け答え、⾝だしなみなどに変化はないか。イライラ</w:t>
            </w:r>
          </w:p>
          <w:p>
            <w:pPr>
              <w:pStyle w:val="TableParagraph"/>
              <w:spacing w:line="341" w:lineRule="exact" w:before="0"/>
              <w:ind w:left="28"/>
              <w:rPr>
                <w:sz w:val="23"/>
              </w:rPr>
            </w:pPr>
            <w:r>
              <w:rPr>
                <w:spacing w:val="-2"/>
                <w:sz w:val="23"/>
              </w:rPr>
              <w:t>感はあるか。</w:t>
            </w:r>
          </w:p>
        </w:tc>
      </w:tr>
      <w:tr>
        <w:trPr>
          <w:trHeight w:val="343" w:hRule="atLeast"/>
        </w:trPr>
        <w:tc>
          <w:tcPr>
            <w:tcW w:w="548" w:type="dxa"/>
            <w:tcBorders>
              <w:left w:val="single" w:sz="12" w:space="0" w:color="000000"/>
            </w:tcBorders>
          </w:tcPr>
          <w:p>
            <w:pPr>
              <w:pStyle w:val="TableParagraph"/>
              <w:spacing w:line="319" w:lineRule="exact" w:before="4"/>
              <w:ind w:left="50"/>
              <w:jc w:val="center"/>
              <w:rPr>
                <w:sz w:val="23"/>
              </w:rPr>
            </w:pPr>
            <w:r>
              <w:rPr>
                <w:spacing w:val="-10"/>
                <w:sz w:val="23"/>
              </w:rPr>
              <w:t>□</w:t>
            </w:r>
          </w:p>
        </w:tc>
        <w:tc>
          <w:tcPr>
            <w:tcW w:w="7290" w:type="dxa"/>
            <w:tcBorders>
              <w:right w:val="single" w:sz="12" w:space="0" w:color="000000"/>
            </w:tcBorders>
          </w:tcPr>
          <w:p>
            <w:pPr>
              <w:pStyle w:val="TableParagraph"/>
              <w:spacing w:line="319" w:lineRule="exact" w:before="4"/>
              <w:ind w:left="28"/>
              <w:rPr>
                <w:sz w:val="23"/>
              </w:rPr>
            </w:pPr>
            <w:r>
              <w:rPr>
                <w:spacing w:val="-1"/>
                <w:sz w:val="23"/>
              </w:rPr>
              <w:t>孤⽴感や疎外感を感じていないか。</w:t>
            </w:r>
          </w:p>
        </w:tc>
      </w:tr>
      <w:tr>
        <w:trPr>
          <w:trHeight w:val="732" w:hRule="atLeast"/>
        </w:trPr>
        <w:tc>
          <w:tcPr>
            <w:tcW w:w="548" w:type="dxa"/>
            <w:tcBorders>
              <w:left w:val="single" w:sz="12" w:space="0" w:color="000000"/>
            </w:tcBorders>
          </w:tcPr>
          <w:p>
            <w:pPr>
              <w:pStyle w:val="TableParagraph"/>
              <w:spacing w:line="240" w:lineRule="auto" w:before="4"/>
              <w:ind w:left="50"/>
              <w:jc w:val="center"/>
              <w:rPr>
                <w:sz w:val="23"/>
              </w:rPr>
            </w:pPr>
            <w:r>
              <w:rPr>
                <w:spacing w:val="-10"/>
                <w:sz w:val="23"/>
              </w:rPr>
              <w:t>□</w:t>
            </w:r>
          </w:p>
        </w:tc>
        <w:tc>
          <w:tcPr>
            <w:tcW w:w="7290" w:type="dxa"/>
            <w:tcBorders>
              <w:right w:val="single" w:sz="12" w:space="0" w:color="000000"/>
            </w:tcBorders>
          </w:tcPr>
          <w:p>
            <w:pPr>
              <w:pStyle w:val="TableParagraph"/>
              <w:spacing w:line="368" w:lineRule="exact" w:before="4"/>
              <w:ind w:left="28"/>
              <w:rPr>
                <w:sz w:val="23"/>
              </w:rPr>
            </w:pPr>
            <w:r>
              <w:rPr>
                <w:spacing w:val="-1"/>
                <w:sz w:val="23"/>
              </w:rPr>
              <w:t>運動習慣や⾷習慣、睡眠時間などに変化はないか。喫煙量や飲酒量</w:t>
            </w:r>
          </w:p>
          <w:p>
            <w:pPr>
              <w:pStyle w:val="TableParagraph"/>
              <w:spacing w:line="341" w:lineRule="exact" w:before="0"/>
              <w:ind w:left="28"/>
              <w:rPr>
                <w:sz w:val="23"/>
              </w:rPr>
            </w:pPr>
            <w:r>
              <w:rPr>
                <w:spacing w:val="-2"/>
                <w:sz w:val="23"/>
              </w:rPr>
              <w:t>が増えていないか。</w:t>
            </w:r>
          </w:p>
        </w:tc>
      </w:tr>
      <w:tr>
        <w:trPr>
          <w:trHeight w:val="343" w:hRule="atLeast"/>
        </w:trPr>
        <w:tc>
          <w:tcPr>
            <w:tcW w:w="548" w:type="dxa"/>
            <w:tcBorders>
              <w:left w:val="single" w:sz="12" w:space="0" w:color="000000"/>
            </w:tcBorders>
          </w:tcPr>
          <w:p>
            <w:pPr>
              <w:pStyle w:val="TableParagraph"/>
              <w:spacing w:line="320" w:lineRule="exact" w:before="4"/>
              <w:ind w:left="50"/>
              <w:jc w:val="center"/>
              <w:rPr>
                <w:sz w:val="23"/>
              </w:rPr>
            </w:pPr>
            <w:r>
              <w:rPr>
                <w:spacing w:val="-10"/>
                <w:sz w:val="23"/>
              </w:rPr>
              <w:t>□</w:t>
            </w:r>
          </w:p>
        </w:tc>
        <w:tc>
          <w:tcPr>
            <w:tcW w:w="7290" w:type="dxa"/>
            <w:tcBorders>
              <w:right w:val="single" w:sz="12" w:space="0" w:color="000000"/>
            </w:tcBorders>
          </w:tcPr>
          <w:p>
            <w:pPr>
              <w:pStyle w:val="TableParagraph"/>
              <w:spacing w:line="320" w:lineRule="exact" w:before="4"/>
              <w:ind w:left="28"/>
              <w:rPr>
                <w:sz w:val="23"/>
              </w:rPr>
            </w:pPr>
            <w:r>
              <w:rPr>
                <w:spacing w:val="-1"/>
                <w:sz w:val="23"/>
              </w:rPr>
              <w:t>体調の悪さを感じていないか。</w:t>
            </w:r>
          </w:p>
        </w:tc>
      </w:tr>
      <w:tr>
        <w:trPr>
          <w:trHeight w:val="343" w:hRule="atLeast"/>
        </w:trPr>
        <w:tc>
          <w:tcPr>
            <w:tcW w:w="548" w:type="dxa"/>
            <w:tcBorders>
              <w:left w:val="single" w:sz="12" w:space="0" w:color="000000"/>
            </w:tcBorders>
          </w:tcPr>
          <w:p>
            <w:pPr>
              <w:pStyle w:val="TableParagraph"/>
              <w:spacing w:line="320" w:lineRule="exact" w:before="4"/>
              <w:ind w:left="50"/>
              <w:jc w:val="center"/>
              <w:rPr>
                <w:sz w:val="23"/>
              </w:rPr>
            </w:pPr>
            <w:r>
              <w:rPr>
                <w:spacing w:val="-10"/>
                <w:sz w:val="23"/>
              </w:rPr>
              <w:t>□</w:t>
            </w:r>
          </w:p>
        </w:tc>
        <w:tc>
          <w:tcPr>
            <w:tcW w:w="7290" w:type="dxa"/>
            <w:tcBorders>
              <w:right w:val="single" w:sz="12" w:space="0" w:color="000000"/>
            </w:tcBorders>
          </w:tcPr>
          <w:p>
            <w:pPr>
              <w:pStyle w:val="TableParagraph"/>
              <w:spacing w:line="320" w:lineRule="exact" w:before="4"/>
              <w:ind w:left="28"/>
              <w:rPr>
                <w:sz w:val="23"/>
              </w:rPr>
            </w:pPr>
            <w:r>
              <w:rPr>
                <w:spacing w:val="-1"/>
                <w:sz w:val="23"/>
              </w:rPr>
              <w:t>仕事と仕事以外の切り分け、気分転換ができているか。</w:t>
            </w:r>
          </w:p>
        </w:tc>
      </w:tr>
    </w:tbl>
    <w:sectPr>
      <w:type w:val="continuous"/>
      <w:pgSz w:w="11910" w:h="16840"/>
      <w:pgMar w:top="1200" w:bottom="280" w:left="11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游ゴシック Medium">
    <w:altName w:val="游ゴシック Medium"/>
    <w:charset w:val="80"/>
    <w:family w:val="modern"/>
    <w:pitch w:val="variable"/>
  </w:font>
  <w:font w:name="游ゴシック">
    <w:altName w:val="游ゴシック"/>
    <w:charset w:val="80"/>
    <w:family w:val="moder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游ゴシック" w:hAnsi="游ゴシック" w:eastAsia="游ゴシック" w:cs="游ゴシック"/>
      <w:lang w:val="en-US" w:eastAsia="ja-JP" w:bidi="ar-SA"/>
    </w:rPr>
  </w:style>
  <w:style w:styleId="BodyText" w:type="paragraph">
    <w:name w:val="Body Text"/>
    <w:basedOn w:val="Normal"/>
    <w:uiPriority w:val="1"/>
    <w:qFormat/>
    <w:pPr>
      <w:spacing w:before="1"/>
    </w:pPr>
    <w:rPr>
      <w:rFonts w:ascii="游ゴシック Medium" w:hAnsi="游ゴシック Medium" w:eastAsia="游ゴシック Medium" w:cs="游ゴシック Medium"/>
      <w:sz w:val="22"/>
      <w:szCs w:val="22"/>
      <w:lang w:val="en-US" w:eastAsia="ja-JP" w:bidi="ar-SA"/>
    </w:rPr>
  </w:style>
  <w:style w:styleId="Title" w:type="paragraph">
    <w:name w:val="Title"/>
    <w:basedOn w:val="Normal"/>
    <w:uiPriority w:val="1"/>
    <w:qFormat/>
    <w:pPr>
      <w:spacing w:before="21"/>
      <w:ind w:left="107"/>
    </w:pPr>
    <w:rPr>
      <w:rFonts w:ascii="游ゴシック" w:hAnsi="游ゴシック" w:eastAsia="游ゴシック" w:cs="游ゴシック"/>
      <w:b/>
      <w:bCs/>
      <w:sz w:val="34"/>
      <w:szCs w:val="34"/>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spacing w:before="15" w:line="323" w:lineRule="exact"/>
      <w:ind w:left="32"/>
    </w:pPr>
    <w:rPr>
      <w:rFonts w:ascii="游ゴシック" w:hAnsi="游ゴシック" w:eastAsia="游ゴシック" w:cs="游ゴシック"/>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2024-03-14T09:45:25Z</dcterms:created>
  <dcterms:modified xsi:type="dcterms:W3CDTF">2024-03-14T09:45:25Z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Inkscape 1.3.2 (https://inkscape.org)</vt:lpwstr>
  </property>
  <property fmtid="{D5CDD505-2E9C-101B-9397-08002B2CF9AE}" pid="4" name="Producer">
    <vt:lpwstr>cairo 1.18.0 (https://cairographics.org)</vt:lpwstr>
  </property>
  <property fmtid="{D5CDD505-2E9C-101B-9397-08002B2CF9AE}" pid="5" name="LastSaved">
    <vt:filetime>2024-03-14T00:00:00Z</vt:filetime>
  </property>
</Properties>
</file>