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CDE6" w14:textId="5D0142C9" w:rsidR="002F480E" w:rsidRPr="00AD764F" w:rsidRDefault="00787984" w:rsidP="002622F2">
      <w:pPr>
        <w:spacing w:before="50"/>
        <w:ind w:left="176"/>
        <w:rPr>
          <w:rFonts w:ascii="HG丸ｺﾞｼｯｸM-PRO" w:eastAsia="HG丸ｺﾞｼｯｸM-PRO" w:hAnsi="HG丸ｺﾞｼｯｸM-PRO"/>
          <w:sz w:val="21"/>
          <w:szCs w:val="21"/>
        </w:rPr>
      </w:pPr>
      <w:r w:rsidRPr="002622F2">
        <w:rPr>
          <w:rFonts w:ascii="HG丸ｺﾞｼｯｸM-PRO" w:eastAsia="HG丸ｺﾞｼｯｸM-PRO" w:hAnsi="HG丸ｺﾞｼｯｸM-PRO"/>
          <w:bCs/>
          <w:sz w:val="21"/>
          <w:szCs w:val="21"/>
        </w:rPr>
        <w:t>（様式</w:t>
      </w:r>
      <w:r w:rsidRPr="002622F2">
        <w:rPr>
          <w:rFonts w:ascii="HG丸ｺﾞｼｯｸM-PRO" w:eastAsia="HG丸ｺﾞｼｯｸM-PRO" w:hAnsi="HG丸ｺﾞｼｯｸM-PRO"/>
          <w:bCs/>
          <w:spacing w:val="-5"/>
          <w:sz w:val="21"/>
          <w:szCs w:val="21"/>
        </w:rPr>
        <w:t>２）</w:t>
      </w:r>
      <w:r w:rsidR="002622F2" w:rsidRPr="002622F2">
        <w:rPr>
          <w:rFonts w:ascii="HG丸ｺﾞｼｯｸM-PRO" w:eastAsia="HG丸ｺﾞｼｯｸM-PRO" w:hAnsi="HG丸ｺﾞｼｯｸM-PRO" w:hint="eastAsia"/>
          <w:bCs/>
          <w:spacing w:val="-5"/>
          <w:sz w:val="21"/>
          <w:szCs w:val="21"/>
        </w:rPr>
        <w:t xml:space="preserve">　</w:t>
      </w:r>
      <w:r w:rsidR="002622F2">
        <w:rPr>
          <w:rFonts w:ascii="HG丸ｺﾞｼｯｸM-PRO" w:eastAsia="HG丸ｺﾞｼｯｸM-PRO" w:hAnsi="HG丸ｺﾞｼｯｸM-PRO" w:hint="eastAsia"/>
          <w:b/>
          <w:spacing w:val="-5"/>
          <w:sz w:val="21"/>
          <w:szCs w:val="21"/>
        </w:rPr>
        <w:t xml:space="preserve">　</w:t>
      </w:r>
      <w:r w:rsidRPr="00AD764F">
        <w:rPr>
          <w:rFonts w:ascii="HG丸ｺﾞｼｯｸM-PRO" w:eastAsia="HG丸ｺﾞｼｯｸM-PRO" w:hAnsi="HG丸ｺﾞｼｯｸM-PRO"/>
          <w:spacing w:val="-2"/>
          <w:sz w:val="21"/>
          <w:szCs w:val="21"/>
        </w:rPr>
        <w:t>労働者の疲労蓄積度自己診断チェックリスト（2023</w:t>
      </w:r>
      <w:r w:rsidRPr="00AD764F">
        <w:rPr>
          <w:rFonts w:ascii="HG丸ｺﾞｼｯｸM-PRO" w:eastAsia="HG丸ｺﾞｼｯｸM-PRO" w:hAnsi="HG丸ｺﾞｼｯｸM-PRO"/>
          <w:spacing w:val="-5"/>
          <w:sz w:val="21"/>
          <w:szCs w:val="21"/>
        </w:rPr>
        <w:t xml:space="preserve"> 年改正版</w:t>
      </w:r>
      <w:r w:rsidRPr="00AD764F">
        <w:rPr>
          <w:rFonts w:ascii="HG丸ｺﾞｼｯｸM-PRO" w:eastAsia="HG丸ｺﾞｼｯｸM-PRO" w:hAnsi="HG丸ｺﾞｼｯｸM-PRO"/>
          <w:spacing w:val="-10"/>
          <w:sz w:val="21"/>
          <w:szCs w:val="21"/>
        </w:rPr>
        <w:t>）</w:t>
      </w:r>
    </w:p>
    <w:p w14:paraId="49EF3365" w14:textId="77777777" w:rsidR="002F480E" w:rsidRPr="00AD764F" w:rsidRDefault="002F480E">
      <w:pPr>
        <w:spacing w:before="19"/>
        <w:rPr>
          <w:rFonts w:ascii="HG丸ｺﾞｼｯｸM-PRO" w:eastAsia="HG丸ｺﾞｼｯｸM-PRO" w:hAnsi="HG丸ｺﾞｼｯｸM-PRO"/>
          <w:b/>
          <w:sz w:val="21"/>
          <w:szCs w:val="21"/>
        </w:rPr>
      </w:pPr>
    </w:p>
    <w:p w14:paraId="7893772A" w14:textId="12094B49" w:rsidR="002F480E" w:rsidRPr="00AD764F" w:rsidRDefault="00000000" w:rsidP="00187FE9">
      <w:pPr>
        <w:pStyle w:val="a3"/>
        <w:tabs>
          <w:tab w:val="left" w:pos="6570"/>
          <w:tab w:val="left" w:pos="6705"/>
        </w:tabs>
        <w:ind w:firstLineChars="600" w:firstLine="126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記入</w:t>
      </w:r>
      <w:r w:rsidRPr="00AD764F">
        <w:rPr>
          <w:rFonts w:ascii="HG丸ｺﾞｼｯｸM-PRO" w:eastAsia="HG丸ｺﾞｼｯｸM-PRO" w:hAnsi="HG丸ｺﾞｼｯｸM-PRO"/>
          <w:spacing w:val="-10"/>
          <w:sz w:val="21"/>
          <w:szCs w:val="21"/>
        </w:rPr>
        <w:t>者</w:t>
      </w:r>
      <w:r w:rsidRPr="00AD764F">
        <w:rPr>
          <w:rFonts w:ascii="HG丸ｺﾞｼｯｸM-PRO" w:eastAsia="HG丸ｺﾞｼｯｸM-PRO" w:hAnsi="HG丸ｺﾞｼｯｸM-PRO"/>
          <w:sz w:val="21"/>
          <w:szCs w:val="21"/>
          <w:u w:val="single"/>
        </w:rPr>
        <w:tab/>
      </w:r>
      <w:r w:rsidRPr="00AD764F">
        <w:rPr>
          <w:rFonts w:ascii="HG丸ｺﾞｼｯｸM-PRO" w:eastAsia="HG丸ｺﾞｼｯｸM-PRO" w:hAnsi="HG丸ｺﾞｼｯｸM-PRO"/>
          <w:sz w:val="21"/>
          <w:szCs w:val="21"/>
        </w:rPr>
        <w:tab/>
      </w:r>
      <w:r w:rsidRPr="00AD764F">
        <w:rPr>
          <w:rFonts w:ascii="HG丸ｺﾞｼｯｸM-PRO" w:eastAsia="HG丸ｺﾞｼｯｸM-PRO" w:hAnsi="HG丸ｺﾞｼｯｸM-PRO"/>
          <w:spacing w:val="-2"/>
          <w:sz w:val="21"/>
          <w:szCs w:val="21"/>
        </w:rPr>
        <w:t>実施</w:t>
      </w:r>
      <w:r w:rsidRPr="00AD764F">
        <w:rPr>
          <w:rFonts w:ascii="HG丸ｺﾞｼｯｸM-PRO" w:eastAsia="HG丸ｺﾞｼｯｸM-PRO" w:hAnsi="HG丸ｺﾞｼｯｸM-PRO"/>
          <w:spacing w:val="-10"/>
          <w:sz w:val="21"/>
          <w:szCs w:val="21"/>
        </w:rPr>
        <w:t>日</w:t>
      </w:r>
      <w:r w:rsidR="00187FE9">
        <w:rPr>
          <w:rFonts w:ascii="HG丸ｺﾞｼｯｸM-PRO" w:eastAsia="HG丸ｺﾞｼｯｸM-PRO" w:hAnsi="HG丸ｺﾞｼｯｸM-PRO" w:hint="eastAsia"/>
          <w:sz w:val="21"/>
          <w:szCs w:val="21"/>
          <w:u w:val="single"/>
        </w:rPr>
        <w:t xml:space="preserve">　　　　　</w:t>
      </w:r>
      <w:r w:rsidRPr="00AD764F">
        <w:rPr>
          <w:rFonts w:ascii="HG丸ｺﾞｼｯｸM-PRO" w:eastAsia="HG丸ｺﾞｼｯｸM-PRO" w:hAnsi="HG丸ｺﾞｼｯｸM-PRO"/>
          <w:spacing w:val="-10"/>
          <w:sz w:val="21"/>
          <w:szCs w:val="21"/>
          <w:u w:val="single"/>
        </w:rPr>
        <w:t>年</w:t>
      </w:r>
      <w:r w:rsidR="00187FE9">
        <w:rPr>
          <w:rFonts w:ascii="HG丸ｺﾞｼｯｸM-PRO" w:eastAsia="HG丸ｺﾞｼｯｸM-PRO" w:hAnsi="HG丸ｺﾞｼｯｸM-PRO" w:hint="eastAsia"/>
          <w:sz w:val="21"/>
          <w:szCs w:val="21"/>
          <w:u w:val="single"/>
        </w:rPr>
        <w:t xml:space="preserve">　　　</w:t>
      </w:r>
      <w:r w:rsidRPr="00AD764F">
        <w:rPr>
          <w:rFonts w:ascii="HG丸ｺﾞｼｯｸM-PRO" w:eastAsia="HG丸ｺﾞｼｯｸM-PRO" w:hAnsi="HG丸ｺﾞｼｯｸM-PRO"/>
          <w:spacing w:val="-10"/>
          <w:sz w:val="21"/>
          <w:szCs w:val="21"/>
          <w:u w:val="single"/>
        </w:rPr>
        <w:t>月</w:t>
      </w:r>
      <w:r w:rsidR="00187FE9">
        <w:rPr>
          <w:rFonts w:ascii="HG丸ｺﾞｼｯｸM-PRO" w:eastAsia="HG丸ｺﾞｼｯｸM-PRO" w:hAnsi="HG丸ｺﾞｼｯｸM-PRO" w:hint="eastAsia"/>
          <w:sz w:val="21"/>
          <w:szCs w:val="21"/>
          <w:u w:val="single"/>
        </w:rPr>
        <w:t xml:space="preserve">　　　</w:t>
      </w:r>
      <w:r w:rsidRPr="00AD764F">
        <w:rPr>
          <w:rFonts w:ascii="HG丸ｺﾞｼｯｸM-PRO" w:eastAsia="HG丸ｺﾞｼｯｸM-PRO" w:hAnsi="HG丸ｺﾞｼｯｸM-PRO"/>
          <w:spacing w:val="-10"/>
          <w:sz w:val="21"/>
          <w:szCs w:val="21"/>
          <w:u w:val="single"/>
        </w:rPr>
        <w:t>日</w:t>
      </w:r>
    </w:p>
    <w:p w14:paraId="20D7FAC6" w14:textId="77777777" w:rsidR="002F480E" w:rsidRPr="00AD764F" w:rsidRDefault="00000000">
      <w:pPr>
        <w:pStyle w:val="a3"/>
        <w:spacing w:before="152"/>
        <w:ind w:left="341"/>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3"/>
          <w:sz w:val="21"/>
          <w:szCs w:val="21"/>
        </w:rPr>
        <w:t>このチェックリストは、労働者の疲労蓄積を、自覚症状と勤務の状況から判定するものです。</w:t>
      </w:r>
    </w:p>
    <w:p w14:paraId="36ECBE28" w14:textId="6AF38165" w:rsidR="002F480E" w:rsidRPr="00AD764F" w:rsidRDefault="00000000" w:rsidP="00187FE9">
      <w:pPr>
        <w:pStyle w:val="2"/>
        <w:spacing w:before="240" w:afterLines="50" w:after="12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4"/>
          <w:sz w:val="21"/>
          <w:szCs w:val="21"/>
          <w:u w:val="none"/>
        </w:rPr>
        <w:t xml:space="preserve">１． </w:t>
      </w:r>
      <w:r w:rsidRPr="00AD764F">
        <w:rPr>
          <w:rFonts w:ascii="HG丸ｺﾞｼｯｸM-PRO" w:eastAsia="HG丸ｺﾞｼｯｸM-PRO" w:hAnsi="HG丸ｺﾞｼｯｸM-PRO"/>
          <w:spacing w:val="-13"/>
          <w:sz w:val="21"/>
          <w:szCs w:val="21"/>
        </w:rPr>
        <w:t xml:space="preserve">最近 </w:t>
      </w:r>
      <w:r w:rsidRPr="00AD764F">
        <w:rPr>
          <w:rFonts w:ascii="HG丸ｺﾞｼｯｸM-PRO" w:eastAsia="HG丸ｺﾞｼｯｸM-PRO" w:hAnsi="HG丸ｺﾞｼｯｸM-PRO"/>
          <w:spacing w:val="-2"/>
          <w:sz w:val="21"/>
          <w:szCs w:val="21"/>
        </w:rPr>
        <w:t>1</w:t>
      </w:r>
      <w:r w:rsidRPr="00AD764F">
        <w:rPr>
          <w:rFonts w:ascii="HG丸ｺﾞｼｯｸM-PRO" w:eastAsia="HG丸ｺﾞｼｯｸM-PRO" w:hAnsi="HG丸ｺﾞｼｯｸM-PRO"/>
          <w:spacing w:val="-9"/>
          <w:sz w:val="21"/>
          <w:szCs w:val="21"/>
        </w:rPr>
        <w:t xml:space="preserve"> か月間の自覚症状</w:t>
      </w:r>
      <w:r w:rsidR="00AD764F" w:rsidRPr="00AD764F">
        <w:rPr>
          <w:rFonts w:ascii="HG丸ｺﾞｼｯｸM-PRO" w:eastAsia="HG丸ｺﾞｼｯｸM-PRO" w:hAnsi="HG丸ｺﾞｼｯｸM-PRO" w:hint="eastAsia"/>
          <w:b w:val="0"/>
          <w:bCs w:val="0"/>
          <w:spacing w:val="-9"/>
          <w:sz w:val="21"/>
          <w:szCs w:val="21"/>
          <w:u w:val="none"/>
        </w:rPr>
        <w:t xml:space="preserve">　</w:t>
      </w:r>
      <w:r w:rsidRPr="00AD764F">
        <w:rPr>
          <w:rFonts w:ascii="HG丸ｺﾞｼｯｸM-PRO" w:eastAsia="HG丸ｺﾞｼｯｸM-PRO" w:hAnsi="HG丸ｺﾞｼｯｸM-PRO"/>
          <w:b w:val="0"/>
          <w:bCs w:val="0"/>
          <w:spacing w:val="-2"/>
          <w:sz w:val="21"/>
          <w:szCs w:val="21"/>
          <w:u w:val="none"/>
        </w:rPr>
        <w:t>各質問に対し、最も当てはまる項目の□に</w:t>
      </w:r>
      <w:r w:rsidRPr="00AD764F">
        <w:rPr>
          <w:rFonts w:ascii="HG丸ｺﾞｼｯｸM-PRO" w:eastAsia="HG丸ｺﾞｼｯｸM-PRO" w:hAnsi="HG丸ｺﾞｼｯｸM-PRO"/>
          <w:b w:val="0"/>
          <w:bCs w:val="0"/>
          <w:noProof/>
          <w:spacing w:val="12"/>
          <w:position w:val="3"/>
          <w:sz w:val="21"/>
          <w:szCs w:val="21"/>
          <w:u w:val="none"/>
        </w:rPr>
        <w:drawing>
          <wp:inline distT="0" distB="0" distL="0" distR="0" wp14:anchorId="0794370E" wp14:editId="5C10C649">
            <wp:extent cx="89916" cy="868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89916" cy="86868"/>
                    </a:xfrm>
                    <a:prstGeom prst="rect">
                      <a:avLst/>
                    </a:prstGeom>
                  </pic:spPr>
                </pic:pic>
              </a:graphicData>
            </a:graphic>
          </wp:inline>
        </w:drawing>
      </w:r>
      <w:r w:rsidRPr="00AD764F">
        <w:rPr>
          <w:rFonts w:ascii="HG丸ｺﾞｼｯｸM-PRO" w:eastAsia="HG丸ｺﾞｼｯｸM-PRO" w:hAnsi="HG丸ｺﾞｼｯｸM-PRO"/>
          <w:b w:val="0"/>
          <w:bCs w:val="0"/>
          <w:spacing w:val="-2"/>
          <w:sz w:val="21"/>
          <w:szCs w:val="21"/>
          <w:u w:val="none"/>
        </w:rPr>
        <w:t>を付けてください</w:t>
      </w:r>
      <w:r w:rsidRPr="00AD764F">
        <w:rPr>
          <w:rFonts w:ascii="HG丸ｺﾞｼｯｸM-PRO" w:eastAsia="HG丸ｺﾞｼｯｸM-PRO" w:hAnsi="HG丸ｺﾞｼｯｸM-PRO"/>
          <w:b w:val="0"/>
          <w:bCs w:val="0"/>
          <w:spacing w:val="-10"/>
          <w:sz w:val="21"/>
          <w:szCs w:val="21"/>
          <w:u w:val="none"/>
        </w:rPr>
        <w:t>。</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2410"/>
        <w:gridCol w:w="1985"/>
        <w:gridCol w:w="2126"/>
      </w:tblGrid>
      <w:tr w:rsidR="00287708" w:rsidRPr="00AD764F" w14:paraId="4C0DE882" w14:textId="77777777" w:rsidTr="00D859D7">
        <w:trPr>
          <w:trHeight w:val="340"/>
        </w:trPr>
        <w:tc>
          <w:tcPr>
            <w:tcW w:w="3969" w:type="dxa"/>
          </w:tcPr>
          <w:p w14:paraId="677B308F" w14:textId="77777777" w:rsidR="002F480E" w:rsidRPr="00AD764F" w:rsidRDefault="00000000" w:rsidP="00AD764F">
            <w:pPr>
              <w:pStyle w:val="TableParagraph"/>
              <w:snapToGrid w:val="0"/>
              <w:spacing w:before="0"/>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1</w:t>
            </w:r>
            <w:r w:rsidRPr="00AD764F">
              <w:rPr>
                <w:rFonts w:ascii="HG丸ｺﾞｼｯｸM-PRO" w:eastAsia="HG丸ｺﾞｼｯｸM-PRO" w:hAnsi="HG丸ｺﾞｼｯｸM-PRO"/>
                <w:spacing w:val="-3"/>
                <w:sz w:val="21"/>
                <w:szCs w:val="21"/>
              </w:rPr>
              <w:t>. イライラする</w:t>
            </w:r>
          </w:p>
        </w:tc>
        <w:tc>
          <w:tcPr>
            <w:tcW w:w="2410" w:type="dxa"/>
          </w:tcPr>
          <w:p w14:paraId="14F49123" w14:textId="53FEE1E8" w:rsidR="002F480E" w:rsidRPr="00AD764F" w:rsidRDefault="00000000" w:rsidP="00D859D7">
            <w:pPr>
              <w:pStyle w:val="TableParagraph"/>
              <w:snapToGrid w:val="0"/>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4CF3E855" w14:textId="742D702C" w:rsidR="002F480E" w:rsidRPr="00AD764F" w:rsidRDefault="00000000" w:rsidP="00D859D7">
            <w:pPr>
              <w:pStyle w:val="TableParagraph"/>
              <w:snapToGrid w:val="0"/>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58ABA60B" w14:textId="77777777" w:rsidR="002F480E" w:rsidRPr="00AD764F" w:rsidRDefault="00000000" w:rsidP="00D859D7">
            <w:pPr>
              <w:pStyle w:val="TableParagraph"/>
              <w:snapToGrid w:val="0"/>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3F6D3F7D" w14:textId="77777777" w:rsidTr="00D859D7">
        <w:trPr>
          <w:trHeight w:val="340"/>
        </w:trPr>
        <w:tc>
          <w:tcPr>
            <w:tcW w:w="3969" w:type="dxa"/>
          </w:tcPr>
          <w:p w14:paraId="583768F9" w14:textId="77777777" w:rsidR="00AD764F" w:rsidRPr="00AD764F" w:rsidRDefault="00AD764F" w:rsidP="00AD764F">
            <w:pPr>
              <w:pStyle w:val="TableParagraph"/>
              <w:spacing w:before="0"/>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2</w:t>
            </w:r>
            <w:r w:rsidRPr="00AD764F">
              <w:rPr>
                <w:rFonts w:ascii="HG丸ｺﾞｼｯｸM-PRO" w:eastAsia="HG丸ｺﾞｼｯｸM-PRO" w:hAnsi="HG丸ｺﾞｼｯｸM-PRO"/>
                <w:spacing w:val="-3"/>
                <w:sz w:val="21"/>
                <w:szCs w:val="21"/>
              </w:rPr>
              <w:t>. 不安だ</w:t>
            </w:r>
          </w:p>
        </w:tc>
        <w:tc>
          <w:tcPr>
            <w:tcW w:w="2410" w:type="dxa"/>
          </w:tcPr>
          <w:p w14:paraId="32D5F3C6" w14:textId="00F203D5"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71733921" w14:textId="40E4664D"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42FB580A" w14:textId="3E64A9D9"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035AE312" w14:textId="77777777" w:rsidTr="00D859D7">
        <w:trPr>
          <w:trHeight w:val="340"/>
        </w:trPr>
        <w:tc>
          <w:tcPr>
            <w:tcW w:w="3969" w:type="dxa"/>
          </w:tcPr>
          <w:p w14:paraId="1C13941F" w14:textId="77777777" w:rsidR="00AD764F" w:rsidRPr="00AD764F" w:rsidRDefault="00AD764F" w:rsidP="00AD764F">
            <w:pPr>
              <w:pStyle w:val="TableParagraph"/>
              <w:spacing w:before="0"/>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3</w:t>
            </w:r>
            <w:r w:rsidRPr="00AD764F">
              <w:rPr>
                <w:rFonts w:ascii="HG丸ｺﾞｼｯｸM-PRO" w:eastAsia="HG丸ｺﾞｼｯｸM-PRO" w:hAnsi="HG丸ｺﾞｼｯｸM-PRO"/>
                <w:spacing w:val="-3"/>
                <w:sz w:val="21"/>
                <w:szCs w:val="21"/>
              </w:rPr>
              <w:t>. 落ち着かない</w:t>
            </w:r>
          </w:p>
        </w:tc>
        <w:tc>
          <w:tcPr>
            <w:tcW w:w="2410" w:type="dxa"/>
          </w:tcPr>
          <w:p w14:paraId="713198EC" w14:textId="1977E546"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0C1B2825" w14:textId="43FDDB49"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0E0F7DD4" w14:textId="2EA0BA3D"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1555E50E" w14:textId="77777777" w:rsidTr="00D859D7">
        <w:trPr>
          <w:trHeight w:val="340"/>
        </w:trPr>
        <w:tc>
          <w:tcPr>
            <w:tcW w:w="3969" w:type="dxa"/>
          </w:tcPr>
          <w:p w14:paraId="4F724E82" w14:textId="77777777" w:rsidR="00AD764F" w:rsidRPr="00AD764F" w:rsidRDefault="00AD764F" w:rsidP="00AD764F">
            <w:pPr>
              <w:pStyle w:val="TableParagraph"/>
              <w:spacing w:before="0"/>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4</w:t>
            </w:r>
            <w:r w:rsidRPr="00AD764F">
              <w:rPr>
                <w:rFonts w:ascii="HG丸ｺﾞｼｯｸM-PRO" w:eastAsia="HG丸ｺﾞｼｯｸM-PRO" w:hAnsi="HG丸ｺﾞｼｯｸM-PRO"/>
                <w:spacing w:val="-4"/>
                <w:sz w:val="21"/>
                <w:szCs w:val="21"/>
              </w:rPr>
              <w:t>. ゆううつだ</w:t>
            </w:r>
          </w:p>
        </w:tc>
        <w:tc>
          <w:tcPr>
            <w:tcW w:w="2410" w:type="dxa"/>
          </w:tcPr>
          <w:p w14:paraId="3831C351" w14:textId="4050AC89"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7E1330CA" w14:textId="4D0EBA91"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5EE1BE7F" w14:textId="408450DD"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418EE335" w14:textId="77777777" w:rsidTr="00D859D7">
        <w:trPr>
          <w:trHeight w:val="340"/>
        </w:trPr>
        <w:tc>
          <w:tcPr>
            <w:tcW w:w="3969" w:type="dxa"/>
          </w:tcPr>
          <w:p w14:paraId="2B57206E" w14:textId="77777777" w:rsidR="00AD764F" w:rsidRPr="00AD764F" w:rsidRDefault="00AD764F" w:rsidP="00AD764F">
            <w:pPr>
              <w:pStyle w:val="TableParagraph"/>
              <w:spacing w:before="0"/>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5</w:t>
            </w:r>
            <w:r w:rsidRPr="00AD764F">
              <w:rPr>
                <w:rFonts w:ascii="HG丸ｺﾞｼｯｸM-PRO" w:eastAsia="HG丸ｺﾞｼｯｸM-PRO" w:hAnsi="HG丸ｺﾞｼｯｸM-PRO"/>
                <w:spacing w:val="-3"/>
                <w:sz w:val="21"/>
                <w:szCs w:val="21"/>
              </w:rPr>
              <w:t>. よく眠れない</w:t>
            </w:r>
          </w:p>
        </w:tc>
        <w:tc>
          <w:tcPr>
            <w:tcW w:w="2410" w:type="dxa"/>
          </w:tcPr>
          <w:p w14:paraId="058B786A" w14:textId="55003FDD"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0A6A89A4" w14:textId="3D068CBE"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0A8F968A" w14:textId="4D94F4B3"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52315209" w14:textId="77777777" w:rsidTr="00D859D7">
        <w:trPr>
          <w:trHeight w:val="340"/>
        </w:trPr>
        <w:tc>
          <w:tcPr>
            <w:tcW w:w="3969" w:type="dxa"/>
          </w:tcPr>
          <w:p w14:paraId="58B0251C" w14:textId="77777777" w:rsidR="00AD764F" w:rsidRPr="00AD764F" w:rsidRDefault="00AD764F" w:rsidP="00AD764F">
            <w:pPr>
              <w:pStyle w:val="TableParagraph"/>
              <w:spacing w:before="0"/>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6</w:t>
            </w:r>
            <w:r w:rsidRPr="00AD764F">
              <w:rPr>
                <w:rFonts w:ascii="HG丸ｺﾞｼｯｸM-PRO" w:eastAsia="HG丸ｺﾞｼｯｸM-PRO" w:hAnsi="HG丸ｺﾞｼｯｸM-PRO"/>
                <w:spacing w:val="-4"/>
                <w:sz w:val="21"/>
                <w:szCs w:val="21"/>
              </w:rPr>
              <w:t>．体の調子が悪い</w:t>
            </w:r>
          </w:p>
        </w:tc>
        <w:tc>
          <w:tcPr>
            <w:tcW w:w="2410" w:type="dxa"/>
          </w:tcPr>
          <w:p w14:paraId="419902C5" w14:textId="4B9016CD"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386885C4" w14:textId="1087D845"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6B846C08" w14:textId="4EA9374D"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40A932B0" w14:textId="77777777" w:rsidTr="00D859D7">
        <w:trPr>
          <w:trHeight w:val="340"/>
        </w:trPr>
        <w:tc>
          <w:tcPr>
            <w:tcW w:w="3969" w:type="dxa"/>
          </w:tcPr>
          <w:p w14:paraId="2CDAD827" w14:textId="77777777" w:rsidR="00AD764F" w:rsidRPr="00AD764F" w:rsidRDefault="00AD764F" w:rsidP="00AD764F">
            <w:pPr>
              <w:pStyle w:val="TableParagraph"/>
              <w:spacing w:before="1"/>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7</w:t>
            </w:r>
            <w:r w:rsidRPr="00AD764F">
              <w:rPr>
                <w:rFonts w:ascii="HG丸ｺﾞｼｯｸM-PRO" w:eastAsia="HG丸ｺﾞｼｯｸM-PRO" w:hAnsi="HG丸ｺﾞｼｯｸM-PRO"/>
                <w:spacing w:val="-4"/>
                <w:sz w:val="21"/>
                <w:szCs w:val="21"/>
              </w:rPr>
              <w:t>. 物事に集中できない</w:t>
            </w:r>
          </w:p>
        </w:tc>
        <w:tc>
          <w:tcPr>
            <w:tcW w:w="2410" w:type="dxa"/>
          </w:tcPr>
          <w:p w14:paraId="276A2D97" w14:textId="4B706064"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236CA8F6" w14:textId="65E77A1F"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37E0A866" w14:textId="7A9D3B81"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4AAAF06A" w14:textId="77777777" w:rsidTr="00D859D7">
        <w:trPr>
          <w:trHeight w:val="340"/>
        </w:trPr>
        <w:tc>
          <w:tcPr>
            <w:tcW w:w="3969" w:type="dxa"/>
          </w:tcPr>
          <w:p w14:paraId="45C8504E" w14:textId="77777777" w:rsidR="00AD764F" w:rsidRPr="00AD764F" w:rsidRDefault="00AD764F" w:rsidP="00AD764F">
            <w:pPr>
              <w:pStyle w:val="TableParagraph"/>
              <w:spacing w:before="0"/>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8</w:t>
            </w:r>
            <w:r w:rsidRPr="00AD764F">
              <w:rPr>
                <w:rFonts w:ascii="HG丸ｺﾞｼｯｸM-PRO" w:eastAsia="HG丸ｺﾞｼｯｸM-PRO" w:hAnsi="HG丸ｺﾞｼｯｸM-PRO"/>
                <w:spacing w:val="-5"/>
                <w:sz w:val="21"/>
                <w:szCs w:val="21"/>
              </w:rPr>
              <w:t>. することに間違いが多い</w:t>
            </w:r>
          </w:p>
        </w:tc>
        <w:tc>
          <w:tcPr>
            <w:tcW w:w="2410" w:type="dxa"/>
          </w:tcPr>
          <w:p w14:paraId="7329F507" w14:textId="22EA00DB"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349958D3" w14:textId="6803FC75"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3B872533" w14:textId="1A439BF8"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5544343B" w14:textId="77777777" w:rsidTr="00D859D7">
        <w:trPr>
          <w:trHeight w:val="340"/>
        </w:trPr>
        <w:tc>
          <w:tcPr>
            <w:tcW w:w="3969" w:type="dxa"/>
          </w:tcPr>
          <w:p w14:paraId="1DBEAE26" w14:textId="77777777" w:rsidR="00AD764F" w:rsidRPr="00AD764F" w:rsidRDefault="00AD764F" w:rsidP="00AD764F">
            <w:pPr>
              <w:pStyle w:val="TableParagraph"/>
              <w:spacing w:before="0"/>
              <w:ind w:left="179"/>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9</w:t>
            </w:r>
            <w:r w:rsidRPr="00AD764F">
              <w:rPr>
                <w:rFonts w:ascii="HG丸ｺﾞｼｯｸM-PRO" w:eastAsia="HG丸ｺﾞｼｯｸM-PRO" w:hAnsi="HG丸ｺﾞｼｯｸM-PRO"/>
                <w:spacing w:val="-5"/>
                <w:sz w:val="21"/>
                <w:szCs w:val="21"/>
              </w:rPr>
              <w:t>. 仕事中、強い眠気に襲われる</w:t>
            </w:r>
          </w:p>
        </w:tc>
        <w:tc>
          <w:tcPr>
            <w:tcW w:w="2410" w:type="dxa"/>
          </w:tcPr>
          <w:p w14:paraId="23BC539C" w14:textId="1091AEB7"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57F94A96" w14:textId="4F252A73"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0C452FB7" w14:textId="5A03702B"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28D89297" w14:textId="77777777" w:rsidTr="00D859D7">
        <w:trPr>
          <w:trHeight w:val="340"/>
        </w:trPr>
        <w:tc>
          <w:tcPr>
            <w:tcW w:w="3969" w:type="dxa"/>
          </w:tcPr>
          <w:p w14:paraId="42777861" w14:textId="77777777" w:rsidR="00AD764F" w:rsidRPr="00AD764F" w:rsidRDefault="00AD764F" w:rsidP="00AD764F">
            <w:pPr>
              <w:pStyle w:val="TableParagraph"/>
              <w:spacing w:before="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10</w:t>
            </w:r>
            <w:r w:rsidRPr="00AD764F">
              <w:rPr>
                <w:rFonts w:ascii="HG丸ｺﾞｼｯｸM-PRO" w:eastAsia="HG丸ｺﾞｼｯｸM-PRO" w:hAnsi="HG丸ｺﾞｼｯｸM-PRO"/>
                <w:spacing w:val="-4"/>
                <w:sz w:val="21"/>
                <w:szCs w:val="21"/>
              </w:rPr>
              <w:t>. やる気が出ない</w:t>
            </w:r>
          </w:p>
        </w:tc>
        <w:tc>
          <w:tcPr>
            <w:tcW w:w="2410" w:type="dxa"/>
          </w:tcPr>
          <w:p w14:paraId="6F50C8FD" w14:textId="15B3E363"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4A8CD4DF" w14:textId="3FA7C7F7"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078C34F7" w14:textId="34B9FA74"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0053BAE3" w14:textId="77777777" w:rsidTr="00D859D7">
        <w:trPr>
          <w:trHeight w:val="340"/>
        </w:trPr>
        <w:tc>
          <w:tcPr>
            <w:tcW w:w="3969" w:type="dxa"/>
          </w:tcPr>
          <w:p w14:paraId="1E65F910" w14:textId="77777777" w:rsidR="00AD764F" w:rsidRPr="00AD764F" w:rsidRDefault="00AD764F" w:rsidP="00AD764F">
            <w:pPr>
              <w:pStyle w:val="TableParagraph"/>
              <w:spacing w:before="1"/>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11</w:t>
            </w:r>
            <w:r w:rsidRPr="00AD764F">
              <w:rPr>
                <w:rFonts w:ascii="HG丸ｺﾞｼｯｸM-PRO" w:eastAsia="HG丸ｺﾞｼｯｸM-PRO" w:hAnsi="HG丸ｺﾞｼｯｸM-PRO"/>
                <w:spacing w:val="-4"/>
                <w:sz w:val="21"/>
                <w:szCs w:val="21"/>
              </w:rPr>
              <w:t>. へとへとだ</w:t>
            </w:r>
            <w:r w:rsidRPr="00AD764F">
              <w:rPr>
                <w:rFonts w:ascii="HG丸ｺﾞｼｯｸM-PRO" w:eastAsia="HG丸ｺﾞｼｯｸM-PRO" w:hAnsi="HG丸ｺﾞｼｯｸM-PRO"/>
                <w:sz w:val="21"/>
                <w:szCs w:val="21"/>
              </w:rPr>
              <w:t>（運動後を除く</w:t>
            </w:r>
            <w:r w:rsidRPr="00AD764F">
              <w:rPr>
                <w:rFonts w:ascii="HG丸ｺﾞｼｯｸM-PRO" w:eastAsia="HG丸ｺﾞｼｯｸM-PRO" w:hAnsi="HG丸ｺﾞｼｯｸM-PRO"/>
                <w:spacing w:val="-5"/>
                <w:sz w:val="21"/>
                <w:szCs w:val="21"/>
              </w:rPr>
              <w:t>）★１</w:t>
            </w:r>
          </w:p>
        </w:tc>
        <w:tc>
          <w:tcPr>
            <w:tcW w:w="2410" w:type="dxa"/>
          </w:tcPr>
          <w:p w14:paraId="1E7C9889" w14:textId="2A39B6DC"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3B4BEEA9" w14:textId="515841FB"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4FEADE01" w14:textId="00F3003C"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60028D57" w14:textId="77777777" w:rsidTr="00287708">
        <w:trPr>
          <w:trHeight w:val="397"/>
        </w:trPr>
        <w:tc>
          <w:tcPr>
            <w:tcW w:w="3969" w:type="dxa"/>
          </w:tcPr>
          <w:p w14:paraId="41EC9987" w14:textId="1C6E7157" w:rsidR="00AD764F" w:rsidRPr="00AD764F" w:rsidRDefault="00AD764F" w:rsidP="00AD764F">
            <w:pPr>
              <w:pStyle w:val="TableParagraph"/>
              <w:spacing w:before="0"/>
              <w:ind w:left="96"/>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12</w:t>
            </w:r>
            <w:r w:rsidRPr="00AD764F">
              <w:rPr>
                <w:rFonts w:ascii="HG丸ｺﾞｼｯｸM-PRO" w:eastAsia="HG丸ｺﾞｼｯｸM-PRO" w:hAnsi="HG丸ｺﾞｼｯｸM-PRO"/>
                <w:spacing w:val="-6"/>
                <w:sz w:val="21"/>
                <w:szCs w:val="21"/>
              </w:rPr>
              <w:t>. 朝、起きた時、ぐったりした疲れを感じ</w:t>
            </w:r>
            <w:r w:rsidRPr="00AD764F">
              <w:rPr>
                <w:rFonts w:ascii="HG丸ｺﾞｼｯｸM-PRO" w:eastAsia="HG丸ｺﾞｼｯｸM-PRO" w:hAnsi="HG丸ｺﾞｼｯｸM-PRO"/>
                <w:spacing w:val="-10"/>
                <w:sz w:val="21"/>
                <w:szCs w:val="21"/>
              </w:rPr>
              <w:t>る</w:t>
            </w:r>
          </w:p>
        </w:tc>
        <w:tc>
          <w:tcPr>
            <w:tcW w:w="2410" w:type="dxa"/>
          </w:tcPr>
          <w:p w14:paraId="748E0429" w14:textId="51AA695A"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1FA7D50A" w14:textId="201FDD8D"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385CED26" w14:textId="205EB373"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5CFC4963" w14:textId="77777777" w:rsidTr="00D859D7">
        <w:trPr>
          <w:trHeight w:val="340"/>
        </w:trPr>
        <w:tc>
          <w:tcPr>
            <w:tcW w:w="3969" w:type="dxa"/>
          </w:tcPr>
          <w:p w14:paraId="4405FF6E" w14:textId="77777777" w:rsidR="00AD764F" w:rsidRPr="00AD764F" w:rsidRDefault="00AD764F" w:rsidP="00AD764F">
            <w:pPr>
              <w:pStyle w:val="TableParagraph"/>
              <w:spacing w:before="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13</w:t>
            </w:r>
            <w:r w:rsidRPr="00AD764F">
              <w:rPr>
                <w:rFonts w:ascii="HG丸ｺﾞｼｯｸM-PRO" w:eastAsia="HG丸ｺﾞｼｯｸM-PRO" w:hAnsi="HG丸ｺﾞｼｯｸM-PRO"/>
                <w:spacing w:val="-5"/>
                <w:sz w:val="21"/>
                <w:szCs w:val="21"/>
              </w:rPr>
              <w:t>. 以前とくらべて、疲れやすい</w:t>
            </w:r>
          </w:p>
        </w:tc>
        <w:tc>
          <w:tcPr>
            <w:tcW w:w="2410" w:type="dxa"/>
          </w:tcPr>
          <w:p w14:paraId="647578A5" w14:textId="48FD4CC2"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315EBC53" w14:textId="388BC3C0"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2A215D12" w14:textId="382D94ED"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87708" w:rsidRPr="00AD764F" w14:paraId="4B90DF5C" w14:textId="77777777" w:rsidTr="00D859D7">
        <w:trPr>
          <w:trHeight w:val="340"/>
        </w:trPr>
        <w:tc>
          <w:tcPr>
            <w:tcW w:w="3969" w:type="dxa"/>
          </w:tcPr>
          <w:p w14:paraId="4F590487" w14:textId="77777777" w:rsidR="00AD764F" w:rsidRPr="00AD764F" w:rsidRDefault="00AD764F" w:rsidP="00AD764F">
            <w:pPr>
              <w:pStyle w:val="TableParagraph"/>
              <w:spacing w:before="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14</w:t>
            </w:r>
            <w:r w:rsidRPr="00AD764F">
              <w:rPr>
                <w:rFonts w:ascii="HG丸ｺﾞｼｯｸM-PRO" w:eastAsia="HG丸ｺﾞｼｯｸM-PRO" w:hAnsi="HG丸ｺﾞｼｯｸM-PRO"/>
                <w:spacing w:val="-3"/>
                <w:sz w:val="21"/>
                <w:szCs w:val="21"/>
              </w:rPr>
              <w:t>.食欲がないと感じる</w:t>
            </w:r>
          </w:p>
        </w:tc>
        <w:tc>
          <w:tcPr>
            <w:tcW w:w="2410" w:type="dxa"/>
          </w:tcPr>
          <w:p w14:paraId="60C96ED9" w14:textId="558CDDA8"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2"/>
                <w:sz w:val="21"/>
                <w:szCs w:val="21"/>
              </w:rPr>
              <w:t>ほとんどない</w:t>
            </w:r>
            <w:r w:rsidRPr="00AD764F">
              <w:rPr>
                <w:rFonts w:ascii="HG丸ｺﾞｼｯｸM-PRO" w:eastAsia="HG丸ｺﾞｼｯｸM-PRO" w:hAnsi="HG丸ｺﾞｼｯｸM-PRO"/>
                <w:spacing w:val="-5"/>
                <w:sz w:val="21"/>
                <w:szCs w:val="21"/>
              </w:rPr>
              <w:t>（０）</w:t>
            </w:r>
          </w:p>
        </w:tc>
        <w:tc>
          <w:tcPr>
            <w:tcW w:w="1985" w:type="dxa"/>
          </w:tcPr>
          <w:p w14:paraId="00431602" w14:textId="293ABFFB"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126" w:type="dxa"/>
          </w:tcPr>
          <w:p w14:paraId="046FAEC8" w14:textId="36728968" w:rsidR="00AD764F" w:rsidRPr="00AD764F" w:rsidRDefault="00AD764F" w:rsidP="00D859D7">
            <w:pPr>
              <w:pStyle w:val="TableParagraph"/>
              <w:spacing w:before="0"/>
              <w:ind w:leftChars="50" w:left="110"/>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bl>
    <w:p w14:paraId="0BB20F46" w14:textId="77777777" w:rsidR="00CE2C43" w:rsidRPr="00AD764F" w:rsidRDefault="00CE2C43" w:rsidP="00CE2C43">
      <w:pPr>
        <w:pStyle w:val="a3"/>
        <w:spacing w:before="120"/>
        <w:rPr>
          <w:rFonts w:ascii="HG丸ｺﾞｼｯｸM-PRO" w:eastAsia="HG丸ｺﾞｼｯｸM-PRO" w:hAnsi="HG丸ｺﾞｼｯｸM-PRO"/>
          <w:b/>
          <w:sz w:val="21"/>
          <w:szCs w:val="21"/>
        </w:rPr>
      </w:pPr>
      <w:r w:rsidRPr="00AD764F">
        <w:rPr>
          <w:rFonts w:ascii="HG丸ｺﾞｼｯｸM-PRO" w:eastAsia="HG丸ｺﾞｼｯｸM-PRO" w:hAnsi="HG丸ｺﾞｼｯｸM-PRO"/>
          <w:sz w:val="21"/>
          <w:szCs w:val="21"/>
        </w:rPr>
        <w:t>＜自覚症状の評価＞</w:t>
      </w:r>
      <w:r w:rsidRPr="00AD764F">
        <w:rPr>
          <w:rFonts w:ascii="HG丸ｺﾞｼｯｸM-PRO" w:eastAsia="HG丸ｺﾞｼｯｸM-PRO" w:hAnsi="HG丸ｺﾞｼｯｸM-PRO"/>
          <w:spacing w:val="63"/>
          <w:sz w:val="21"/>
          <w:szCs w:val="21"/>
        </w:rPr>
        <w:t xml:space="preserve"> </w:t>
      </w:r>
      <w:r w:rsidRPr="00AD764F">
        <w:rPr>
          <w:rFonts w:ascii="HG丸ｺﾞｼｯｸM-PRO" w:eastAsia="HG丸ｺﾞｼｯｸM-PRO" w:hAnsi="HG丸ｺﾞｼｯｸM-PRO"/>
          <w:sz w:val="21"/>
          <w:szCs w:val="21"/>
        </w:rPr>
        <w:t>各々の答えの（</w:t>
      </w:r>
      <w:r w:rsidRPr="00AD764F">
        <w:rPr>
          <w:rFonts w:ascii="HG丸ｺﾞｼｯｸM-PRO" w:eastAsia="HG丸ｺﾞｼｯｸM-PRO" w:hAnsi="HG丸ｺﾞｼｯｸM-PRO"/>
          <w:spacing w:val="65"/>
          <w:sz w:val="21"/>
          <w:szCs w:val="21"/>
        </w:rPr>
        <w:t xml:space="preserve"> </w:t>
      </w:r>
      <w:r w:rsidRPr="00AD764F">
        <w:rPr>
          <w:rFonts w:ascii="HG丸ｺﾞｼｯｸM-PRO" w:eastAsia="HG丸ｺﾞｼｯｸM-PRO" w:hAnsi="HG丸ｺﾞｼｯｸM-PRO"/>
          <w:sz w:val="21"/>
          <w:szCs w:val="21"/>
        </w:rPr>
        <w:t>）内の数字を全て加算してください</w:t>
      </w:r>
      <w:r w:rsidRPr="00AD764F">
        <w:rPr>
          <w:rFonts w:ascii="HG丸ｺﾞｼｯｸM-PRO" w:eastAsia="HG丸ｺﾞｼｯｸM-PRO" w:hAnsi="HG丸ｺﾞｼｯｸM-PRO"/>
          <w:spacing w:val="-10"/>
          <w:sz w:val="21"/>
          <w:szCs w:val="21"/>
        </w:rPr>
        <w:t>。</w:t>
      </w:r>
      <w:r>
        <w:rPr>
          <w:rFonts w:ascii="HG丸ｺﾞｼｯｸM-PRO" w:eastAsia="HG丸ｺﾞｼｯｸM-PRO" w:hAnsi="HG丸ｺﾞｼｯｸM-PRO" w:hint="eastAsia"/>
          <w:sz w:val="21"/>
          <w:szCs w:val="21"/>
        </w:rPr>
        <w:t xml:space="preserve">　</w:t>
      </w:r>
      <w:r w:rsidRPr="00AD764F">
        <w:rPr>
          <w:rFonts w:ascii="HG丸ｺﾞｼｯｸM-PRO" w:eastAsia="HG丸ｺﾞｼｯｸM-PRO" w:hAnsi="HG丸ｺﾞｼｯｸM-PRO" w:hint="eastAsia"/>
          <w:b/>
          <w:sz w:val="21"/>
          <w:szCs w:val="21"/>
        </w:rPr>
        <w:t>合</w:t>
      </w:r>
      <w:r w:rsidRPr="00AD764F">
        <w:rPr>
          <w:rFonts w:ascii="HG丸ｺﾞｼｯｸM-PRO" w:eastAsia="HG丸ｺﾞｼｯｸM-PRO" w:hAnsi="HG丸ｺﾞｼｯｸM-PRO" w:hint="eastAsia"/>
          <w:b/>
          <w:spacing w:val="-10"/>
          <w:sz w:val="21"/>
          <w:szCs w:val="21"/>
        </w:rPr>
        <w:t>計</w:t>
      </w:r>
      <w:r>
        <w:rPr>
          <w:rFonts w:ascii="HG丸ｺﾞｼｯｸM-PRO" w:eastAsia="HG丸ｺﾞｼｯｸM-PRO" w:hAnsi="HG丸ｺﾞｼｯｸM-PRO" w:hint="eastAsia"/>
          <w:b/>
          <w:sz w:val="21"/>
          <w:szCs w:val="21"/>
          <w:u w:val="single"/>
        </w:rPr>
        <w:t xml:space="preserve">　　　</w:t>
      </w:r>
      <w:r w:rsidRPr="00AD764F">
        <w:rPr>
          <w:rFonts w:ascii="HG丸ｺﾞｼｯｸM-PRO" w:eastAsia="HG丸ｺﾞｼｯｸM-PRO" w:hAnsi="HG丸ｺﾞｼｯｸM-PRO" w:hint="eastAsia"/>
          <w:b/>
          <w:spacing w:val="-10"/>
          <w:sz w:val="21"/>
          <w:szCs w:val="21"/>
        </w:rPr>
        <w:t>点</w:t>
      </w:r>
    </w:p>
    <w:tbl>
      <w:tblPr>
        <w:tblStyle w:val="TableNormal"/>
        <w:tblW w:w="8789" w:type="dxa"/>
        <w:tblInd w:w="17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
        <w:gridCol w:w="1984"/>
        <w:gridCol w:w="425"/>
        <w:gridCol w:w="1843"/>
        <w:gridCol w:w="425"/>
        <w:gridCol w:w="1560"/>
        <w:gridCol w:w="425"/>
        <w:gridCol w:w="1701"/>
      </w:tblGrid>
      <w:tr w:rsidR="00CE2C43" w:rsidRPr="00AD764F" w14:paraId="0867EF0B" w14:textId="77777777" w:rsidTr="00E93B7E">
        <w:trPr>
          <w:trHeight w:val="340"/>
        </w:trPr>
        <w:tc>
          <w:tcPr>
            <w:tcW w:w="426" w:type="dxa"/>
            <w:tcBorders>
              <w:right w:val="nil"/>
            </w:tcBorders>
          </w:tcPr>
          <w:p w14:paraId="4900A33B" w14:textId="77777777" w:rsidR="00CE2C43" w:rsidRPr="00AD764F" w:rsidRDefault="00CE2C43" w:rsidP="00E93B7E">
            <w:pPr>
              <w:pStyle w:val="TableParagraph"/>
              <w:spacing w:before="0"/>
              <w:ind w:left="97"/>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5"/>
                <w:sz w:val="21"/>
                <w:szCs w:val="21"/>
              </w:rPr>
              <w:t>Ⅰ</w:t>
            </w:r>
          </w:p>
        </w:tc>
        <w:tc>
          <w:tcPr>
            <w:tcW w:w="1984" w:type="dxa"/>
            <w:tcBorders>
              <w:left w:val="nil"/>
            </w:tcBorders>
          </w:tcPr>
          <w:p w14:paraId="3882EE1E" w14:textId="77777777" w:rsidR="00CE2C43" w:rsidRPr="00AD764F" w:rsidRDefault="00CE2C43" w:rsidP="00E93B7E">
            <w:pPr>
              <w:pStyle w:val="TableParagraph"/>
              <w:spacing w:before="0"/>
              <w:ind w:left="9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4"/>
                <w:sz w:val="21"/>
                <w:szCs w:val="21"/>
              </w:rPr>
              <w:t>０－２点</w:t>
            </w:r>
          </w:p>
        </w:tc>
        <w:tc>
          <w:tcPr>
            <w:tcW w:w="425" w:type="dxa"/>
            <w:tcBorders>
              <w:right w:val="nil"/>
            </w:tcBorders>
          </w:tcPr>
          <w:p w14:paraId="11F5CD04" w14:textId="77777777" w:rsidR="00CE2C43" w:rsidRPr="00AD764F" w:rsidRDefault="00CE2C43" w:rsidP="00E93B7E">
            <w:pPr>
              <w:pStyle w:val="TableParagraph"/>
              <w:spacing w:before="0"/>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5"/>
                <w:sz w:val="21"/>
                <w:szCs w:val="21"/>
              </w:rPr>
              <w:t>Ⅱ</w:t>
            </w:r>
          </w:p>
        </w:tc>
        <w:tc>
          <w:tcPr>
            <w:tcW w:w="1843" w:type="dxa"/>
            <w:tcBorders>
              <w:left w:val="nil"/>
            </w:tcBorders>
          </w:tcPr>
          <w:p w14:paraId="1DC6DD4F" w14:textId="77777777" w:rsidR="00CE2C43" w:rsidRPr="00AD764F" w:rsidRDefault="00CE2C43" w:rsidP="00E93B7E">
            <w:pPr>
              <w:pStyle w:val="TableParagraph"/>
              <w:spacing w:before="0"/>
              <w:ind w:left="91"/>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4"/>
                <w:sz w:val="21"/>
                <w:szCs w:val="21"/>
              </w:rPr>
              <w:t>３－７点</w:t>
            </w:r>
          </w:p>
        </w:tc>
        <w:tc>
          <w:tcPr>
            <w:tcW w:w="425" w:type="dxa"/>
            <w:tcBorders>
              <w:right w:val="nil"/>
            </w:tcBorders>
          </w:tcPr>
          <w:p w14:paraId="7124E4C8" w14:textId="77777777" w:rsidR="00CE2C43" w:rsidRPr="00AD764F" w:rsidRDefault="00CE2C43" w:rsidP="00E93B7E">
            <w:pPr>
              <w:pStyle w:val="TableParagraph"/>
              <w:spacing w:before="0"/>
              <w:ind w:left="99"/>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5"/>
                <w:sz w:val="21"/>
                <w:szCs w:val="21"/>
              </w:rPr>
              <w:t>Ⅲ</w:t>
            </w:r>
          </w:p>
        </w:tc>
        <w:tc>
          <w:tcPr>
            <w:tcW w:w="1560" w:type="dxa"/>
            <w:tcBorders>
              <w:left w:val="nil"/>
            </w:tcBorders>
          </w:tcPr>
          <w:p w14:paraId="2F69B8A1" w14:textId="77777777" w:rsidR="00CE2C43" w:rsidRPr="00AD764F" w:rsidRDefault="00CE2C43" w:rsidP="00E93B7E">
            <w:pPr>
              <w:pStyle w:val="TableParagraph"/>
              <w:spacing w:before="0"/>
              <w:ind w:left="91"/>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4"/>
                <w:sz w:val="21"/>
                <w:szCs w:val="21"/>
              </w:rPr>
              <w:t>８―１４点</w:t>
            </w:r>
          </w:p>
        </w:tc>
        <w:tc>
          <w:tcPr>
            <w:tcW w:w="425" w:type="dxa"/>
            <w:tcBorders>
              <w:right w:val="nil"/>
            </w:tcBorders>
          </w:tcPr>
          <w:p w14:paraId="05DCC897" w14:textId="77777777" w:rsidR="00CE2C43" w:rsidRPr="00AD764F" w:rsidRDefault="00CE2C43" w:rsidP="00E93B7E">
            <w:pPr>
              <w:pStyle w:val="TableParagraph"/>
              <w:spacing w:before="0"/>
              <w:ind w:left="100"/>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5"/>
                <w:sz w:val="21"/>
                <w:szCs w:val="21"/>
              </w:rPr>
              <w:t>Ⅳ</w:t>
            </w:r>
          </w:p>
        </w:tc>
        <w:tc>
          <w:tcPr>
            <w:tcW w:w="1701" w:type="dxa"/>
            <w:tcBorders>
              <w:left w:val="nil"/>
            </w:tcBorders>
          </w:tcPr>
          <w:p w14:paraId="02080301" w14:textId="77777777" w:rsidR="00CE2C43" w:rsidRPr="00AD764F" w:rsidRDefault="00CE2C43" w:rsidP="00E93B7E">
            <w:pPr>
              <w:pStyle w:val="TableParagraph"/>
              <w:spacing w:before="0"/>
              <w:ind w:left="92"/>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4"/>
                <w:sz w:val="21"/>
                <w:szCs w:val="21"/>
              </w:rPr>
              <w:t>１５点以上</w:t>
            </w:r>
          </w:p>
        </w:tc>
      </w:tr>
    </w:tbl>
    <w:p w14:paraId="437D6222" w14:textId="77777777" w:rsidR="00187FE9" w:rsidRPr="00AD764F" w:rsidRDefault="00187FE9" w:rsidP="00187FE9">
      <w:pPr>
        <w:pStyle w:val="a3"/>
        <w:ind w:left="142"/>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w:t>
      </w:r>
      <w:r w:rsidRPr="00AD764F">
        <w:rPr>
          <w:rFonts w:ascii="HG丸ｺﾞｼｯｸM-PRO" w:eastAsia="HG丸ｺﾞｼｯｸM-PRO" w:hAnsi="HG丸ｺﾞｼｯｸM-PRO"/>
          <w:spacing w:val="-3"/>
          <w:sz w:val="21"/>
          <w:szCs w:val="21"/>
        </w:rPr>
        <w:t>１：へとへと：非常に疲れて体に力がなくなったさま</w:t>
      </w:r>
    </w:p>
    <w:p w14:paraId="56EB10E7" w14:textId="3287753C" w:rsidR="002F480E" w:rsidRPr="00AD764F" w:rsidRDefault="00000000" w:rsidP="00187FE9">
      <w:pPr>
        <w:pStyle w:val="2"/>
        <w:spacing w:before="240" w:afterLines="50" w:after="12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4"/>
          <w:sz w:val="21"/>
          <w:szCs w:val="21"/>
          <w:u w:val="none"/>
        </w:rPr>
        <w:t xml:space="preserve">２． </w:t>
      </w:r>
      <w:r w:rsidRPr="00AD764F">
        <w:rPr>
          <w:rFonts w:ascii="HG丸ｺﾞｼｯｸM-PRO" w:eastAsia="HG丸ｺﾞｼｯｸM-PRO" w:hAnsi="HG丸ｺﾞｼｯｸM-PRO"/>
          <w:spacing w:val="-12"/>
          <w:sz w:val="21"/>
          <w:szCs w:val="21"/>
        </w:rPr>
        <w:t xml:space="preserve">最近 </w:t>
      </w:r>
      <w:r w:rsidRPr="00AD764F">
        <w:rPr>
          <w:rFonts w:ascii="HG丸ｺﾞｼｯｸM-PRO" w:eastAsia="HG丸ｺﾞｼｯｸM-PRO" w:hAnsi="HG丸ｺﾞｼｯｸM-PRO"/>
          <w:spacing w:val="-2"/>
          <w:sz w:val="21"/>
          <w:szCs w:val="21"/>
        </w:rPr>
        <w:t>1</w:t>
      </w:r>
      <w:r w:rsidRPr="00AD764F">
        <w:rPr>
          <w:rFonts w:ascii="HG丸ｺﾞｼｯｸM-PRO" w:eastAsia="HG丸ｺﾞｼｯｸM-PRO" w:hAnsi="HG丸ｺﾞｼｯｸM-PRO"/>
          <w:spacing w:val="-9"/>
          <w:sz w:val="21"/>
          <w:szCs w:val="21"/>
        </w:rPr>
        <w:t xml:space="preserve"> か月間の勤務の状況</w:t>
      </w:r>
      <w:r w:rsidR="00D859D7" w:rsidRPr="00AD764F">
        <w:rPr>
          <w:rFonts w:ascii="HG丸ｺﾞｼｯｸM-PRO" w:eastAsia="HG丸ｺﾞｼｯｸM-PRO" w:hAnsi="HG丸ｺﾞｼｯｸM-PRO" w:hint="eastAsia"/>
          <w:b w:val="0"/>
          <w:bCs w:val="0"/>
          <w:spacing w:val="-9"/>
          <w:sz w:val="21"/>
          <w:szCs w:val="21"/>
          <w:u w:val="none"/>
        </w:rPr>
        <w:t xml:space="preserve">　</w:t>
      </w:r>
      <w:r w:rsidR="00D859D7" w:rsidRPr="00AD764F">
        <w:rPr>
          <w:rFonts w:ascii="HG丸ｺﾞｼｯｸM-PRO" w:eastAsia="HG丸ｺﾞｼｯｸM-PRO" w:hAnsi="HG丸ｺﾞｼｯｸM-PRO"/>
          <w:b w:val="0"/>
          <w:bCs w:val="0"/>
          <w:spacing w:val="-2"/>
          <w:sz w:val="21"/>
          <w:szCs w:val="21"/>
          <w:u w:val="none"/>
        </w:rPr>
        <w:t>各質問に対し、最も当てはまる項目の□に</w:t>
      </w:r>
      <w:r w:rsidR="00D859D7" w:rsidRPr="00AD764F">
        <w:rPr>
          <w:rFonts w:ascii="HG丸ｺﾞｼｯｸM-PRO" w:eastAsia="HG丸ｺﾞｼｯｸM-PRO" w:hAnsi="HG丸ｺﾞｼｯｸM-PRO"/>
          <w:b w:val="0"/>
          <w:bCs w:val="0"/>
          <w:noProof/>
          <w:spacing w:val="12"/>
          <w:position w:val="3"/>
          <w:sz w:val="21"/>
          <w:szCs w:val="21"/>
          <w:u w:val="none"/>
        </w:rPr>
        <w:drawing>
          <wp:inline distT="0" distB="0" distL="0" distR="0" wp14:anchorId="2AD5B877" wp14:editId="6412710A">
            <wp:extent cx="89916" cy="86868"/>
            <wp:effectExtent l="0" t="0" r="0" b="0"/>
            <wp:docPr id="12495734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89916" cy="86868"/>
                    </a:xfrm>
                    <a:prstGeom prst="rect">
                      <a:avLst/>
                    </a:prstGeom>
                  </pic:spPr>
                </pic:pic>
              </a:graphicData>
            </a:graphic>
          </wp:inline>
        </w:drawing>
      </w:r>
      <w:r w:rsidR="00D859D7" w:rsidRPr="00AD764F">
        <w:rPr>
          <w:rFonts w:ascii="HG丸ｺﾞｼｯｸM-PRO" w:eastAsia="HG丸ｺﾞｼｯｸM-PRO" w:hAnsi="HG丸ｺﾞｼｯｸM-PRO"/>
          <w:b w:val="0"/>
          <w:bCs w:val="0"/>
          <w:spacing w:val="-2"/>
          <w:sz w:val="21"/>
          <w:szCs w:val="21"/>
          <w:u w:val="none"/>
        </w:rPr>
        <w:t>を付けてください</w:t>
      </w:r>
      <w:r w:rsidR="00D859D7" w:rsidRPr="00AD764F">
        <w:rPr>
          <w:rFonts w:ascii="HG丸ｺﾞｼｯｸM-PRO" w:eastAsia="HG丸ｺﾞｼｯｸM-PRO" w:hAnsi="HG丸ｺﾞｼｯｸM-PRO"/>
          <w:b w:val="0"/>
          <w:bCs w:val="0"/>
          <w:spacing w:val="-10"/>
          <w:sz w:val="21"/>
          <w:szCs w:val="21"/>
          <w:u w:val="none"/>
        </w:rPr>
        <w:t>。</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2268"/>
        <w:gridCol w:w="2268"/>
        <w:gridCol w:w="2410"/>
      </w:tblGrid>
      <w:tr w:rsidR="002622F2" w:rsidRPr="00AD764F" w14:paraId="3BD3ACE8" w14:textId="77777777" w:rsidTr="002622F2">
        <w:trPr>
          <w:trHeight w:val="510"/>
        </w:trPr>
        <w:tc>
          <w:tcPr>
            <w:tcW w:w="3544" w:type="dxa"/>
          </w:tcPr>
          <w:p w14:paraId="40E789D9" w14:textId="64D993D5"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4"/>
                <w:sz w:val="21"/>
                <w:szCs w:val="21"/>
              </w:rPr>
              <w:t>1. １か月の労働時間（</w:t>
            </w:r>
            <w:r w:rsidRPr="00AD764F">
              <w:rPr>
                <w:rFonts w:ascii="HG丸ｺﾞｼｯｸM-PRO" w:eastAsia="HG丸ｺﾞｼｯｸM-PRO" w:hAnsi="HG丸ｺﾞｼｯｸM-PRO"/>
                <w:spacing w:val="-6"/>
                <w:sz w:val="21"/>
                <w:szCs w:val="21"/>
              </w:rPr>
              <w:t>時間外・休</w:t>
            </w:r>
            <w:r w:rsidRPr="00AD764F">
              <w:rPr>
                <w:rFonts w:ascii="HG丸ｺﾞｼｯｸM-PRO" w:eastAsia="HG丸ｺﾞｼｯｸM-PRO" w:hAnsi="HG丸ｺﾞｼｯｸM-PRO"/>
                <w:spacing w:val="-2"/>
                <w:sz w:val="21"/>
                <w:szCs w:val="21"/>
              </w:rPr>
              <w:t>日労働時間を含む</w:t>
            </w:r>
            <w:r w:rsidRPr="00AD764F">
              <w:rPr>
                <w:rFonts w:ascii="HG丸ｺﾞｼｯｸM-PRO" w:eastAsia="HG丸ｺﾞｼｯｸM-PRO" w:hAnsi="HG丸ｺﾞｼｯｸM-PRO"/>
                <w:spacing w:val="-10"/>
                <w:sz w:val="21"/>
                <w:szCs w:val="21"/>
              </w:rPr>
              <w:t>）</w:t>
            </w:r>
          </w:p>
        </w:tc>
        <w:tc>
          <w:tcPr>
            <w:tcW w:w="2268" w:type="dxa"/>
          </w:tcPr>
          <w:p w14:paraId="51210AB4"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2"/>
                <w:sz w:val="21"/>
                <w:szCs w:val="21"/>
              </w:rPr>
              <w:t xml:space="preserve">□ </w:t>
            </w:r>
            <w:r w:rsidRPr="00AD764F">
              <w:rPr>
                <w:rFonts w:ascii="HG丸ｺﾞｼｯｸM-PRO" w:eastAsia="HG丸ｺﾞｼｯｸM-PRO" w:hAnsi="HG丸ｺﾞｼｯｸM-PRO"/>
                <w:sz w:val="21"/>
                <w:szCs w:val="21"/>
              </w:rPr>
              <w:t>適当</w:t>
            </w:r>
            <w:r w:rsidRPr="00AD764F">
              <w:rPr>
                <w:rFonts w:ascii="HG丸ｺﾞｼｯｸM-PRO" w:eastAsia="HG丸ｺﾞｼｯｸM-PRO" w:hAnsi="HG丸ｺﾞｼｯｸM-PRO"/>
                <w:spacing w:val="-5"/>
                <w:sz w:val="21"/>
                <w:szCs w:val="21"/>
              </w:rPr>
              <w:t>（０）</w:t>
            </w:r>
          </w:p>
        </w:tc>
        <w:tc>
          <w:tcPr>
            <w:tcW w:w="2268" w:type="dxa"/>
          </w:tcPr>
          <w:p w14:paraId="6E7192C5"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z w:val="21"/>
                <w:szCs w:val="21"/>
              </w:rPr>
              <w:t>多い</w:t>
            </w:r>
            <w:r w:rsidRPr="00AD764F">
              <w:rPr>
                <w:rFonts w:ascii="HG丸ｺﾞｼｯｸM-PRO" w:eastAsia="HG丸ｺﾞｼｯｸM-PRO" w:hAnsi="HG丸ｺﾞｼｯｸM-PRO"/>
                <w:spacing w:val="-5"/>
                <w:sz w:val="21"/>
                <w:szCs w:val="21"/>
              </w:rPr>
              <w:t>（１）</w:t>
            </w:r>
          </w:p>
        </w:tc>
        <w:tc>
          <w:tcPr>
            <w:tcW w:w="2410" w:type="dxa"/>
          </w:tcPr>
          <w:p w14:paraId="42A4801D"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z w:val="21"/>
                <w:szCs w:val="21"/>
              </w:rPr>
              <w:t>非常に多い</w:t>
            </w:r>
            <w:r w:rsidRPr="00AD764F">
              <w:rPr>
                <w:rFonts w:ascii="HG丸ｺﾞｼｯｸM-PRO" w:eastAsia="HG丸ｺﾞｼｯｸM-PRO" w:hAnsi="HG丸ｺﾞｼｯｸM-PRO"/>
                <w:spacing w:val="-5"/>
                <w:sz w:val="21"/>
                <w:szCs w:val="21"/>
              </w:rPr>
              <w:t>（３）</w:t>
            </w:r>
          </w:p>
        </w:tc>
      </w:tr>
      <w:tr w:rsidR="002622F2" w:rsidRPr="00AD764F" w14:paraId="3C19CD96" w14:textId="77777777" w:rsidTr="002622F2">
        <w:trPr>
          <w:trHeight w:val="510"/>
        </w:trPr>
        <w:tc>
          <w:tcPr>
            <w:tcW w:w="3544" w:type="dxa"/>
          </w:tcPr>
          <w:p w14:paraId="1D48483C" w14:textId="0A094433"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4"/>
                <w:sz w:val="21"/>
                <w:szCs w:val="21"/>
              </w:rPr>
              <w:t>2</w:t>
            </w:r>
            <w:r w:rsidRPr="00AD764F">
              <w:rPr>
                <w:rFonts w:ascii="HG丸ｺﾞｼｯｸM-PRO" w:eastAsia="HG丸ｺﾞｼｯｸM-PRO" w:hAnsi="HG丸ｺﾞｼｯｸM-PRO"/>
                <w:spacing w:val="-6"/>
                <w:sz w:val="21"/>
                <w:szCs w:val="21"/>
              </w:rPr>
              <w:t>. 不規則な勤務</w:t>
            </w:r>
            <w:r w:rsidRPr="00AD764F">
              <w:rPr>
                <w:rFonts w:ascii="HG丸ｺﾞｼｯｸM-PRO" w:eastAsia="HG丸ｺﾞｼｯｸM-PRO" w:hAnsi="HG丸ｺﾞｼｯｸM-PRO"/>
                <w:spacing w:val="-4"/>
                <w:sz w:val="21"/>
                <w:szCs w:val="21"/>
              </w:rPr>
              <w:t>（</w:t>
            </w:r>
            <w:r w:rsidRPr="00AD764F">
              <w:rPr>
                <w:rFonts w:ascii="HG丸ｺﾞｼｯｸM-PRO" w:eastAsia="HG丸ｺﾞｼｯｸM-PRO" w:hAnsi="HG丸ｺﾞｼｯｸM-PRO"/>
                <w:spacing w:val="-5"/>
                <w:sz w:val="21"/>
                <w:szCs w:val="21"/>
              </w:rPr>
              <w:t>予定の変更、突</w:t>
            </w:r>
            <w:r w:rsidRPr="00AD764F">
              <w:rPr>
                <w:rFonts w:ascii="HG丸ｺﾞｼｯｸM-PRO" w:eastAsia="HG丸ｺﾞｼｯｸM-PRO" w:hAnsi="HG丸ｺﾞｼｯｸM-PRO"/>
                <w:spacing w:val="-2"/>
                <w:sz w:val="21"/>
                <w:szCs w:val="21"/>
              </w:rPr>
              <w:t>然の仕事</w:t>
            </w:r>
            <w:r w:rsidRPr="00AD764F">
              <w:rPr>
                <w:rFonts w:ascii="HG丸ｺﾞｼｯｸM-PRO" w:eastAsia="HG丸ｺﾞｼｯｸM-PRO" w:hAnsi="HG丸ｺﾞｼｯｸM-PRO"/>
                <w:spacing w:val="-10"/>
                <w:sz w:val="21"/>
                <w:szCs w:val="21"/>
              </w:rPr>
              <w:t>）</w:t>
            </w:r>
          </w:p>
        </w:tc>
        <w:tc>
          <w:tcPr>
            <w:tcW w:w="2268" w:type="dxa"/>
          </w:tcPr>
          <w:p w14:paraId="3D102523" w14:textId="13E89DC9"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少ない</w:t>
            </w:r>
            <w:r w:rsidRPr="00AD764F">
              <w:rPr>
                <w:rFonts w:ascii="HG丸ｺﾞｼｯｸM-PRO" w:eastAsia="HG丸ｺﾞｼｯｸM-PRO" w:hAnsi="HG丸ｺﾞｼｯｸM-PRO"/>
                <w:spacing w:val="-5"/>
                <w:sz w:val="21"/>
                <w:szCs w:val="21"/>
              </w:rPr>
              <w:t>（０）</w:t>
            </w:r>
          </w:p>
        </w:tc>
        <w:tc>
          <w:tcPr>
            <w:tcW w:w="2268" w:type="dxa"/>
          </w:tcPr>
          <w:p w14:paraId="17686817"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z w:val="21"/>
                <w:szCs w:val="21"/>
              </w:rPr>
              <w:t>多い</w:t>
            </w:r>
            <w:r w:rsidRPr="00AD764F">
              <w:rPr>
                <w:rFonts w:ascii="HG丸ｺﾞｼｯｸM-PRO" w:eastAsia="HG丸ｺﾞｼｯｸM-PRO" w:hAnsi="HG丸ｺﾞｼｯｸM-PRO"/>
                <w:spacing w:val="-5"/>
                <w:sz w:val="21"/>
                <w:szCs w:val="21"/>
              </w:rPr>
              <w:t>（１）</w:t>
            </w:r>
          </w:p>
        </w:tc>
        <w:tc>
          <w:tcPr>
            <w:tcW w:w="2410" w:type="dxa"/>
          </w:tcPr>
          <w:p w14:paraId="642A0BF6"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w:t>
            </w:r>
          </w:p>
        </w:tc>
      </w:tr>
      <w:tr w:rsidR="002622F2" w:rsidRPr="00AD764F" w14:paraId="3CA3032E" w14:textId="77777777" w:rsidTr="002622F2">
        <w:trPr>
          <w:trHeight w:val="510"/>
        </w:trPr>
        <w:tc>
          <w:tcPr>
            <w:tcW w:w="3544" w:type="dxa"/>
          </w:tcPr>
          <w:p w14:paraId="61E5CB5F" w14:textId="208A08A2"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4"/>
                <w:sz w:val="21"/>
                <w:szCs w:val="21"/>
              </w:rPr>
              <w:t>3</w:t>
            </w:r>
            <w:r w:rsidRPr="00AD764F">
              <w:rPr>
                <w:rFonts w:ascii="HG丸ｺﾞｼｯｸM-PRO" w:eastAsia="HG丸ｺﾞｼｯｸM-PRO" w:hAnsi="HG丸ｺﾞｼｯｸM-PRO"/>
                <w:spacing w:val="-6"/>
                <w:sz w:val="21"/>
                <w:szCs w:val="21"/>
              </w:rPr>
              <w:t>. 出張に伴う負担</w:t>
            </w:r>
            <w:r w:rsidRPr="00AD764F">
              <w:rPr>
                <w:rFonts w:ascii="HG丸ｺﾞｼｯｸM-PRO" w:eastAsia="HG丸ｺﾞｼｯｸM-PRO" w:hAnsi="HG丸ｺﾞｼｯｸM-PRO"/>
                <w:spacing w:val="-4"/>
                <w:sz w:val="21"/>
                <w:szCs w:val="21"/>
              </w:rPr>
              <w:t>（</w:t>
            </w:r>
            <w:r w:rsidRPr="00AD764F">
              <w:rPr>
                <w:rFonts w:ascii="HG丸ｺﾞｼｯｸM-PRO" w:eastAsia="HG丸ｺﾞｼｯｸM-PRO" w:hAnsi="HG丸ｺﾞｼｯｸM-PRO"/>
                <w:spacing w:val="-5"/>
                <w:sz w:val="21"/>
                <w:szCs w:val="21"/>
              </w:rPr>
              <w:t>頻度・拘束時</w:t>
            </w:r>
            <w:r w:rsidRPr="00AD764F">
              <w:rPr>
                <w:rFonts w:ascii="HG丸ｺﾞｼｯｸM-PRO" w:eastAsia="HG丸ｺﾞｼｯｸM-PRO" w:hAnsi="HG丸ｺﾞｼｯｸM-PRO"/>
                <w:spacing w:val="-2"/>
                <w:sz w:val="21"/>
                <w:szCs w:val="21"/>
              </w:rPr>
              <w:t>間・時差など</w:t>
            </w:r>
            <w:r w:rsidRPr="00AD764F">
              <w:rPr>
                <w:rFonts w:ascii="HG丸ｺﾞｼｯｸM-PRO" w:eastAsia="HG丸ｺﾞｼｯｸM-PRO" w:hAnsi="HG丸ｺﾞｼｯｸM-PRO"/>
                <w:spacing w:val="-10"/>
                <w:sz w:val="21"/>
                <w:szCs w:val="21"/>
              </w:rPr>
              <w:t>）</w:t>
            </w:r>
          </w:p>
        </w:tc>
        <w:tc>
          <w:tcPr>
            <w:tcW w:w="2268" w:type="dxa"/>
          </w:tcPr>
          <w:p w14:paraId="76C7DE17" w14:textId="5DF9E250"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7"/>
                <w:sz w:val="21"/>
                <w:szCs w:val="21"/>
              </w:rPr>
              <w:t xml:space="preserve">□ </w:t>
            </w:r>
            <w:r w:rsidRPr="00187FE9">
              <w:rPr>
                <w:rFonts w:ascii="HG丸ｺﾞｼｯｸM-PRO" w:eastAsia="HG丸ｺﾞｼｯｸM-PRO" w:hAnsi="HG丸ｺﾞｼｯｸM-PRO"/>
                <w:spacing w:val="-3"/>
                <w:sz w:val="18"/>
                <w:szCs w:val="18"/>
              </w:rPr>
              <w:t>ない又は小</w:t>
            </w:r>
            <w:r w:rsidRPr="00187FE9">
              <w:rPr>
                <w:rFonts w:ascii="HG丸ｺﾞｼｯｸM-PRO" w:eastAsia="HG丸ｺﾞｼｯｸM-PRO" w:hAnsi="HG丸ｺﾞｼｯｸM-PRO"/>
                <w:sz w:val="18"/>
                <w:szCs w:val="18"/>
              </w:rPr>
              <w:t>さい</w:t>
            </w:r>
            <w:r w:rsidRPr="00187FE9">
              <w:rPr>
                <w:rFonts w:ascii="HG丸ｺﾞｼｯｸM-PRO" w:eastAsia="HG丸ｺﾞｼｯｸM-PRO" w:hAnsi="HG丸ｺﾞｼｯｸM-PRO"/>
                <w:spacing w:val="-5"/>
                <w:sz w:val="18"/>
                <w:szCs w:val="18"/>
              </w:rPr>
              <w:t>（０）</w:t>
            </w:r>
          </w:p>
        </w:tc>
        <w:tc>
          <w:tcPr>
            <w:tcW w:w="2268" w:type="dxa"/>
          </w:tcPr>
          <w:p w14:paraId="553413C3" w14:textId="1659AF49"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大きい</w:t>
            </w:r>
            <w:r w:rsidRPr="00AD764F">
              <w:rPr>
                <w:rFonts w:ascii="HG丸ｺﾞｼｯｸM-PRO" w:eastAsia="HG丸ｺﾞｼｯｸM-PRO" w:hAnsi="HG丸ｺﾞｼｯｸM-PRO"/>
                <w:spacing w:val="-5"/>
                <w:sz w:val="21"/>
                <w:szCs w:val="21"/>
              </w:rPr>
              <w:t>（１）</w:t>
            </w:r>
          </w:p>
        </w:tc>
        <w:tc>
          <w:tcPr>
            <w:tcW w:w="2410" w:type="dxa"/>
          </w:tcPr>
          <w:p w14:paraId="3D27D855"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w:t>
            </w:r>
          </w:p>
        </w:tc>
      </w:tr>
      <w:tr w:rsidR="002622F2" w:rsidRPr="00AD764F" w14:paraId="2C28C34F" w14:textId="77777777" w:rsidTr="00187FE9">
        <w:trPr>
          <w:trHeight w:val="340"/>
        </w:trPr>
        <w:tc>
          <w:tcPr>
            <w:tcW w:w="3544" w:type="dxa"/>
          </w:tcPr>
          <w:p w14:paraId="10A5402F" w14:textId="77777777"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4</w:t>
            </w:r>
            <w:r w:rsidRPr="00AD764F">
              <w:rPr>
                <w:rFonts w:ascii="HG丸ｺﾞｼｯｸM-PRO" w:eastAsia="HG丸ｺﾞｼｯｸM-PRO" w:hAnsi="HG丸ｺﾞｼｯｸM-PRO"/>
                <w:spacing w:val="2"/>
                <w:sz w:val="21"/>
                <w:szCs w:val="21"/>
              </w:rPr>
              <w:t>. 深夜勤務に伴う負担 ★２</w:t>
            </w:r>
          </w:p>
        </w:tc>
        <w:tc>
          <w:tcPr>
            <w:tcW w:w="2268" w:type="dxa"/>
          </w:tcPr>
          <w:p w14:paraId="329DCC18" w14:textId="566BFD0A"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2"/>
                <w:sz w:val="21"/>
                <w:szCs w:val="21"/>
              </w:rPr>
              <w:t xml:space="preserve">□ </w:t>
            </w:r>
            <w:r w:rsidRPr="00187FE9">
              <w:rPr>
                <w:rFonts w:ascii="HG丸ｺﾞｼｯｸM-PRO" w:eastAsia="HG丸ｺﾞｼｯｸM-PRO" w:hAnsi="HG丸ｺﾞｼｯｸM-PRO"/>
                <w:spacing w:val="-2"/>
                <w:sz w:val="18"/>
                <w:szCs w:val="18"/>
              </w:rPr>
              <w:t>ない又は小</w:t>
            </w:r>
            <w:r w:rsidRPr="00187FE9">
              <w:rPr>
                <w:rFonts w:ascii="HG丸ｺﾞｼｯｸM-PRO" w:eastAsia="HG丸ｺﾞｼｯｸM-PRO" w:hAnsi="HG丸ｺﾞｼｯｸM-PRO"/>
                <w:sz w:val="18"/>
                <w:szCs w:val="18"/>
              </w:rPr>
              <w:t>さい</w:t>
            </w:r>
            <w:r w:rsidRPr="00187FE9">
              <w:rPr>
                <w:rFonts w:ascii="HG丸ｺﾞｼｯｸM-PRO" w:eastAsia="HG丸ｺﾞｼｯｸM-PRO" w:hAnsi="HG丸ｺﾞｼｯｸM-PRO"/>
                <w:spacing w:val="-5"/>
                <w:sz w:val="18"/>
                <w:szCs w:val="18"/>
              </w:rPr>
              <w:t>（０）</w:t>
            </w:r>
          </w:p>
        </w:tc>
        <w:tc>
          <w:tcPr>
            <w:tcW w:w="2268" w:type="dxa"/>
          </w:tcPr>
          <w:p w14:paraId="4ED1606D" w14:textId="19C78583"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大きい</w:t>
            </w:r>
            <w:r w:rsidRPr="00AD764F">
              <w:rPr>
                <w:rFonts w:ascii="HG丸ｺﾞｼｯｸM-PRO" w:eastAsia="HG丸ｺﾞｼｯｸM-PRO" w:hAnsi="HG丸ｺﾞｼｯｸM-PRO"/>
                <w:spacing w:val="-5"/>
                <w:sz w:val="21"/>
                <w:szCs w:val="21"/>
              </w:rPr>
              <w:t>（１）</w:t>
            </w:r>
          </w:p>
        </w:tc>
        <w:tc>
          <w:tcPr>
            <w:tcW w:w="2410" w:type="dxa"/>
          </w:tcPr>
          <w:p w14:paraId="63180947"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z w:val="21"/>
                <w:szCs w:val="21"/>
              </w:rPr>
              <w:t>非常に大きい</w:t>
            </w:r>
            <w:r w:rsidRPr="00AD764F">
              <w:rPr>
                <w:rFonts w:ascii="HG丸ｺﾞｼｯｸM-PRO" w:eastAsia="HG丸ｺﾞｼｯｸM-PRO" w:hAnsi="HG丸ｺﾞｼｯｸM-PRO"/>
                <w:spacing w:val="-5"/>
                <w:sz w:val="21"/>
                <w:szCs w:val="21"/>
              </w:rPr>
              <w:t>（３）</w:t>
            </w:r>
          </w:p>
        </w:tc>
      </w:tr>
      <w:tr w:rsidR="002622F2" w:rsidRPr="00AD764F" w14:paraId="1CC5BE0F" w14:textId="77777777" w:rsidTr="002622F2">
        <w:trPr>
          <w:trHeight w:val="340"/>
        </w:trPr>
        <w:tc>
          <w:tcPr>
            <w:tcW w:w="3544" w:type="dxa"/>
          </w:tcPr>
          <w:p w14:paraId="5ADEB115" w14:textId="77777777"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5</w:t>
            </w:r>
            <w:r w:rsidRPr="00AD764F">
              <w:rPr>
                <w:rFonts w:ascii="HG丸ｺﾞｼｯｸM-PRO" w:eastAsia="HG丸ｺﾞｼｯｸM-PRO" w:hAnsi="HG丸ｺﾞｼｯｸM-PRO"/>
                <w:spacing w:val="-5"/>
                <w:sz w:val="21"/>
                <w:szCs w:val="21"/>
              </w:rPr>
              <w:t>. 休憩・仮眠の時間数及び施設</w:t>
            </w:r>
          </w:p>
        </w:tc>
        <w:tc>
          <w:tcPr>
            <w:tcW w:w="2268" w:type="dxa"/>
          </w:tcPr>
          <w:p w14:paraId="24D1F547" w14:textId="07D74AA5"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7"/>
                <w:sz w:val="21"/>
                <w:szCs w:val="21"/>
              </w:rPr>
              <w:t xml:space="preserve">□ </w:t>
            </w:r>
            <w:r w:rsidRPr="00AD764F">
              <w:rPr>
                <w:rFonts w:ascii="HG丸ｺﾞｼｯｸM-PRO" w:eastAsia="HG丸ｺﾞｼｯｸM-PRO" w:hAnsi="HG丸ｺﾞｼｯｸM-PRO"/>
                <w:spacing w:val="-3"/>
                <w:sz w:val="21"/>
                <w:szCs w:val="21"/>
              </w:rPr>
              <w:t>適切である</w:t>
            </w:r>
            <w:r w:rsidRPr="00AD764F">
              <w:rPr>
                <w:rFonts w:ascii="HG丸ｺﾞｼｯｸM-PRO" w:eastAsia="HG丸ｺﾞｼｯｸM-PRO" w:hAnsi="HG丸ｺﾞｼｯｸM-PRO"/>
                <w:spacing w:val="-5"/>
                <w:sz w:val="21"/>
                <w:szCs w:val="21"/>
              </w:rPr>
              <w:t>（０）</w:t>
            </w:r>
          </w:p>
        </w:tc>
        <w:tc>
          <w:tcPr>
            <w:tcW w:w="2268" w:type="dxa"/>
          </w:tcPr>
          <w:p w14:paraId="23D66B75" w14:textId="742CBC8B"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2"/>
                <w:sz w:val="21"/>
                <w:szCs w:val="21"/>
              </w:rPr>
              <w:t>□</w:t>
            </w:r>
            <w:r w:rsidR="002622F2">
              <w:rPr>
                <w:rFonts w:ascii="HG丸ｺﾞｼｯｸM-PRO" w:eastAsia="HG丸ｺﾞｼｯｸM-PRO" w:hAnsi="HG丸ｺﾞｼｯｸM-PRO"/>
                <w:b/>
                <w:spacing w:val="-2"/>
                <w:sz w:val="21"/>
                <w:szCs w:val="21"/>
              </w:rPr>
              <w:t xml:space="preserve"> </w:t>
            </w:r>
            <w:r w:rsidRPr="00AD764F">
              <w:rPr>
                <w:rFonts w:ascii="HG丸ｺﾞｼｯｸM-PRO" w:eastAsia="HG丸ｺﾞｼｯｸM-PRO" w:hAnsi="HG丸ｺﾞｼｯｸM-PRO"/>
                <w:spacing w:val="-4"/>
                <w:sz w:val="21"/>
                <w:szCs w:val="21"/>
              </w:rPr>
              <w:t>不適切である</w:t>
            </w:r>
            <w:r w:rsidRPr="00AD764F">
              <w:rPr>
                <w:rFonts w:ascii="HG丸ｺﾞｼｯｸM-PRO" w:eastAsia="HG丸ｺﾞｼｯｸM-PRO" w:hAnsi="HG丸ｺﾞｼｯｸM-PRO"/>
                <w:spacing w:val="-5"/>
                <w:sz w:val="21"/>
                <w:szCs w:val="21"/>
              </w:rPr>
              <w:t>（１）</w:t>
            </w:r>
          </w:p>
        </w:tc>
        <w:tc>
          <w:tcPr>
            <w:tcW w:w="2410" w:type="dxa"/>
          </w:tcPr>
          <w:p w14:paraId="3B7BF07D"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w:t>
            </w:r>
          </w:p>
        </w:tc>
      </w:tr>
      <w:tr w:rsidR="002622F2" w:rsidRPr="00AD764F" w14:paraId="157FD430" w14:textId="77777777" w:rsidTr="002622F2">
        <w:trPr>
          <w:trHeight w:val="340"/>
        </w:trPr>
        <w:tc>
          <w:tcPr>
            <w:tcW w:w="3544" w:type="dxa"/>
          </w:tcPr>
          <w:p w14:paraId="0014F6A0" w14:textId="6A79F9DA"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6</w:t>
            </w:r>
            <w:r w:rsidRPr="00AD764F">
              <w:rPr>
                <w:rFonts w:ascii="HG丸ｺﾞｼｯｸM-PRO" w:eastAsia="HG丸ｺﾞｼｯｸM-PRO" w:hAnsi="HG丸ｺﾞｼｯｸM-PRO"/>
                <w:spacing w:val="14"/>
                <w:sz w:val="21"/>
                <w:szCs w:val="21"/>
              </w:rPr>
              <w:t>. 仕事についての身体的負担</w:t>
            </w:r>
            <w:r w:rsidRPr="00AD764F">
              <w:rPr>
                <w:rFonts w:ascii="HG丸ｺﾞｼｯｸM-PRO" w:eastAsia="HG丸ｺﾞｼｯｸM-PRO" w:hAnsi="HG丸ｺﾞｼｯｸM-PRO"/>
                <w:spacing w:val="-5"/>
                <w:sz w:val="21"/>
                <w:szCs w:val="21"/>
              </w:rPr>
              <w:t>★３</w:t>
            </w:r>
          </w:p>
        </w:tc>
        <w:tc>
          <w:tcPr>
            <w:tcW w:w="2268" w:type="dxa"/>
          </w:tcPr>
          <w:p w14:paraId="7BD65486" w14:textId="69573F88"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小さい</w:t>
            </w:r>
            <w:r w:rsidRPr="00AD764F">
              <w:rPr>
                <w:rFonts w:ascii="HG丸ｺﾞｼｯｸM-PRO" w:eastAsia="HG丸ｺﾞｼｯｸM-PRO" w:hAnsi="HG丸ｺﾞｼｯｸM-PRO"/>
                <w:spacing w:val="-5"/>
                <w:sz w:val="21"/>
                <w:szCs w:val="21"/>
              </w:rPr>
              <w:t>（０）</w:t>
            </w:r>
          </w:p>
        </w:tc>
        <w:tc>
          <w:tcPr>
            <w:tcW w:w="2268" w:type="dxa"/>
          </w:tcPr>
          <w:p w14:paraId="7FEA6520" w14:textId="7F489919"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大きい</w:t>
            </w:r>
            <w:r w:rsidRPr="00AD764F">
              <w:rPr>
                <w:rFonts w:ascii="HG丸ｺﾞｼｯｸM-PRO" w:eastAsia="HG丸ｺﾞｼｯｸM-PRO" w:hAnsi="HG丸ｺﾞｼｯｸM-PRO"/>
                <w:spacing w:val="-5"/>
                <w:sz w:val="21"/>
                <w:szCs w:val="21"/>
              </w:rPr>
              <w:t>（１）</w:t>
            </w:r>
          </w:p>
        </w:tc>
        <w:tc>
          <w:tcPr>
            <w:tcW w:w="2410" w:type="dxa"/>
          </w:tcPr>
          <w:p w14:paraId="6D84AA22"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z w:val="21"/>
                <w:szCs w:val="21"/>
              </w:rPr>
              <w:t>非常に大きい</w:t>
            </w:r>
            <w:r w:rsidRPr="00AD764F">
              <w:rPr>
                <w:rFonts w:ascii="HG丸ｺﾞｼｯｸM-PRO" w:eastAsia="HG丸ｺﾞｼｯｸM-PRO" w:hAnsi="HG丸ｺﾞｼｯｸM-PRO"/>
                <w:spacing w:val="-5"/>
                <w:sz w:val="21"/>
                <w:szCs w:val="21"/>
              </w:rPr>
              <w:t>（３）</w:t>
            </w:r>
          </w:p>
        </w:tc>
      </w:tr>
      <w:tr w:rsidR="002622F2" w:rsidRPr="00AD764F" w14:paraId="4CA94332" w14:textId="77777777" w:rsidTr="002622F2">
        <w:trPr>
          <w:trHeight w:val="340"/>
        </w:trPr>
        <w:tc>
          <w:tcPr>
            <w:tcW w:w="3544" w:type="dxa"/>
          </w:tcPr>
          <w:p w14:paraId="54289366" w14:textId="77777777"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7</w:t>
            </w:r>
            <w:r w:rsidRPr="00AD764F">
              <w:rPr>
                <w:rFonts w:ascii="HG丸ｺﾞｼｯｸM-PRO" w:eastAsia="HG丸ｺﾞｼｯｸM-PRO" w:hAnsi="HG丸ｺﾞｼｯｸM-PRO"/>
                <w:spacing w:val="-3"/>
                <w:sz w:val="21"/>
                <w:szCs w:val="21"/>
              </w:rPr>
              <w:t>.仕事についての精神的負担</w:t>
            </w:r>
          </w:p>
        </w:tc>
        <w:tc>
          <w:tcPr>
            <w:tcW w:w="2268" w:type="dxa"/>
          </w:tcPr>
          <w:p w14:paraId="5A95FCAB" w14:textId="532D28F6"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小さい</w:t>
            </w:r>
            <w:r w:rsidRPr="00AD764F">
              <w:rPr>
                <w:rFonts w:ascii="HG丸ｺﾞｼｯｸM-PRO" w:eastAsia="HG丸ｺﾞｼｯｸM-PRO" w:hAnsi="HG丸ｺﾞｼｯｸM-PRO"/>
                <w:spacing w:val="-5"/>
                <w:sz w:val="21"/>
                <w:szCs w:val="21"/>
              </w:rPr>
              <w:t>（０）</w:t>
            </w:r>
          </w:p>
        </w:tc>
        <w:tc>
          <w:tcPr>
            <w:tcW w:w="2268" w:type="dxa"/>
          </w:tcPr>
          <w:p w14:paraId="0D9178CD" w14:textId="328DA6E6"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大きい</w:t>
            </w:r>
            <w:r w:rsidRPr="00AD764F">
              <w:rPr>
                <w:rFonts w:ascii="HG丸ｺﾞｼｯｸM-PRO" w:eastAsia="HG丸ｺﾞｼｯｸM-PRO" w:hAnsi="HG丸ｺﾞｼｯｸM-PRO"/>
                <w:spacing w:val="-5"/>
                <w:sz w:val="21"/>
                <w:szCs w:val="21"/>
              </w:rPr>
              <w:t>（１）</w:t>
            </w:r>
          </w:p>
        </w:tc>
        <w:tc>
          <w:tcPr>
            <w:tcW w:w="2410" w:type="dxa"/>
          </w:tcPr>
          <w:p w14:paraId="008014C4"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z w:val="21"/>
                <w:szCs w:val="21"/>
              </w:rPr>
              <w:t>非常に大きい</w:t>
            </w:r>
            <w:r w:rsidRPr="00AD764F">
              <w:rPr>
                <w:rFonts w:ascii="HG丸ｺﾞｼｯｸM-PRO" w:eastAsia="HG丸ｺﾞｼｯｸM-PRO" w:hAnsi="HG丸ｺﾞｼｯｸM-PRO"/>
                <w:spacing w:val="-5"/>
                <w:sz w:val="21"/>
                <w:szCs w:val="21"/>
              </w:rPr>
              <w:t>（３）</w:t>
            </w:r>
          </w:p>
        </w:tc>
      </w:tr>
      <w:tr w:rsidR="002622F2" w:rsidRPr="00AD764F" w14:paraId="51D2A1B3" w14:textId="77777777" w:rsidTr="00187FE9">
        <w:trPr>
          <w:trHeight w:val="340"/>
        </w:trPr>
        <w:tc>
          <w:tcPr>
            <w:tcW w:w="3544" w:type="dxa"/>
          </w:tcPr>
          <w:p w14:paraId="1E169163" w14:textId="64731994"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8</w:t>
            </w:r>
            <w:r w:rsidRPr="00AD764F">
              <w:rPr>
                <w:rFonts w:ascii="HG丸ｺﾞｼｯｸM-PRO" w:eastAsia="HG丸ｺﾞｼｯｸM-PRO" w:hAnsi="HG丸ｺﾞｼｯｸM-PRO"/>
                <w:spacing w:val="-1"/>
                <w:sz w:val="21"/>
                <w:szCs w:val="21"/>
              </w:rPr>
              <w:t>.職場</w:t>
            </w:r>
            <w:r w:rsidRPr="00187FE9">
              <w:rPr>
                <w:rFonts w:ascii="HG丸ｺﾞｼｯｸM-PRO" w:eastAsia="HG丸ｺﾞｼｯｸM-PRO" w:hAnsi="HG丸ｺﾞｼｯｸM-PRO"/>
                <w:spacing w:val="-1"/>
                <w:sz w:val="20"/>
                <w:szCs w:val="20"/>
              </w:rPr>
              <w:t>・</w:t>
            </w:r>
            <w:r w:rsidRPr="00AD764F">
              <w:rPr>
                <w:rFonts w:ascii="HG丸ｺﾞｼｯｸM-PRO" w:eastAsia="HG丸ｺﾞｼｯｸM-PRO" w:hAnsi="HG丸ｺﾞｼｯｸM-PRO"/>
                <w:spacing w:val="-1"/>
                <w:sz w:val="21"/>
                <w:szCs w:val="21"/>
              </w:rPr>
              <w:t>顧客等の人間関係による</w:t>
            </w:r>
            <w:r w:rsidRPr="00AD764F">
              <w:rPr>
                <w:rFonts w:ascii="HG丸ｺﾞｼｯｸM-PRO" w:eastAsia="HG丸ｺﾞｼｯｸM-PRO" w:hAnsi="HG丸ｺﾞｼｯｸM-PRO"/>
                <w:spacing w:val="-5"/>
                <w:sz w:val="21"/>
                <w:szCs w:val="21"/>
              </w:rPr>
              <w:t>負担</w:t>
            </w:r>
          </w:p>
        </w:tc>
        <w:tc>
          <w:tcPr>
            <w:tcW w:w="2268" w:type="dxa"/>
          </w:tcPr>
          <w:p w14:paraId="01EEA217" w14:textId="06893612"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小さい</w:t>
            </w:r>
            <w:r w:rsidRPr="00AD764F">
              <w:rPr>
                <w:rFonts w:ascii="HG丸ｺﾞｼｯｸM-PRO" w:eastAsia="HG丸ｺﾞｼｯｸM-PRO" w:hAnsi="HG丸ｺﾞｼｯｸM-PRO"/>
                <w:spacing w:val="-5"/>
                <w:sz w:val="21"/>
                <w:szCs w:val="21"/>
              </w:rPr>
              <w:t>（０）</w:t>
            </w:r>
          </w:p>
        </w:tc>
        <w:tc>
          <w:tcPr>
            <w:tcW w:w="2268" w:type="dxa"/>
          </w:tcPr>
          <w:p w14:paraId="643D6E89" w14:textId="6F3DD7D3"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大きい</w:t>
            </w:r>
            <w:r w:rsidRPr="00AD764F">
              <w:rPr>
                <w:rFonts w:ascii="HG丸ｺﾞｼｯｸM-PRO" w:eastAsia="HG丸ｺﾞｼｯｸM-PRO" w:hAnsi="HG丸ｺﾞｼｯｸM-PRO"/>
                <w:spacing w:val="-5"/>
                <w:sz w:val="21"/>
                <w:szCs w:val="21"/>
              </w:rPr>
              <w:t>（１）</w:t>
            </w:r>
          </w:p>
        </w:tc>
        <w:tc>
          <w:tcPr>
            <w:tcW w:w="2410" w:type="dxa"/>
          </w:tcPr>
          <w:p w14:paraId="0EAB045A"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z w:val="21"/>
                <w:szCs w:val="21"/>
              </w:rPr>
              <w:t>非常に大きい</w:t>
            </w:r>
            <w:r w:rsidRPr="00AD764F">
              <w:rPr>
                <w:rFonts w:ascii="HG丸ｺﾞｼｯｸM-PRO" w:eastAsia="HG丸ｺﾞｼｯｸM-PRO" w:hAnsi="HG丸ｺﾞｼｯｸM-PRO"/>
                <w:spacing w:val="-5"/>
                <w:sz w:val="21"/>
                <w:szCs w:val="21"/>
              </w:rPr>
              <w:t>（３）</w:t>
            </w:r>
          </w:p>
        </w:tc>
      </w:tr>
      <w:tr w:rsidR="002622F2" w:rsidRPr="00AD764F" w14:paraId="1C42F136" w14:textId="77777777" w:rsidTr="002622F2">
        <w:trPr>
          <w:trHeight w:val="340"/>
        </w:trPr>
        <w:tc>
          <w:tcPr>
            <w:tcW w:w="3544" w:type="dxa"/>
          </w:tcPr>
          <w:p w14:paraId="392C4908" w14:textId="77777777"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9</w:t>
            </w:r>
            <w:r w:rsidRPr="00AD764F">
              <w:rPr>
                <w:rFonts w:ascii="HG丸ｺﾞｼｯｸM-PRO" w:eastAsia="HG丸ｺﾞｼｯｸM-PRO" w:hAnsi="HG丸ｺﾞｼｯｸM-PRO"/>
                <w:spacing w:val="-5"/>
                <w:sz w:val="21"/>
                <w:szCs w:val="21"/>
              </w:rPr>
              <w:t>. 時間内に処理しきれない仕事</w:t>
            </w:r>
          </w:p>
        </w:tc>
        <w:tc>
          <w:tcPr>
            <w:tcW w:w="2268" w:type="dxa"/>
          </w:tcPr>
          <w:p w14:paraId="0E1E4772" w14:textId="58EBF5B4"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少ない</w:t>
            </w:r>
            <w:r w:rsidRPr="00AD764F">
              <w:rPr>
                <w:rFonts w:ascii="HG丸ｺﾞｼｯｸM-PRO" w:eastAsia="HG丸ｺﾞｼｯｸM-PRO" w:hAnsi="HG丸ｺﾞｼｯｸM-PRO"/>
                <w:spacing w:val="-5"/>
                <w:sz w:val="21"/>
                <w:szCs w:val="21"/>
              </w:rPr>
              <w:t>（０）</w:t>
            </w:r>
          </w:p>
        </w:tc>
        <w:tc>
          <w:tcPr>
            <w:tcW w:w="2268" w:type="dxa"/>
          </w:tcPr>
          <w:p w14:paraId="4BFDCB30"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z w:val="21"/>
                <w:szCs w:val="21"/>
              </w:rPr>
              <w:t>多い</w:t>
            </w:r>
            <w:r w:rsidRPr="00AD764F">
              <w:rPr>
                <w:rFonts w:ascii="HG丸ｺﾞｼｯｸM-PRO" w:eastAsia="HG丸ｺﾞｼｯｸM-PRO" w:hAnsi="HG丸ｺﾞｼｯｸM-PRO"/>
                <w:spacing w:val="-5"/>
                <w:sz w:val="21"/>
                <w:szCs w:val="21"/>
              </w:rPr>
              <w:t>（１）</w:t>
            </w:r>
          </w:p>
        </w:tc>
        <w:tc>
          <w:tcPr>
            <w:tcW w:w="2410" w:type="dxa"/>
          </w:tcPr>
          <w:p w14:paraId="67F4252C"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z w:val="21"/>
                <w:szCs w:val="21"/>
              </w:rPr>
              <w:t>非常に多い</w:t>
            </w:r>
            <w:r w:rsidRPr="00AD764F">
              <w:rPr>
                <w:rFonts w:ascii="HG丸ｺﾞｼｯｸM-PRO" w:eastAsia="HG丸ｺﾞｼｯｸM-PRO" w:hAnsi="HG丸ｺﾞｼｯｸM-PRO"/>
                <w:spacing w:val="-5"/>
                <w:sz w:val="21"/>
                <w:szCs w:val="21"/>
              </w:rPr>
              <w:t>（３）</w:t>
            </w:r>
          </w:p>
        </w:tc>
      </w:tr>
      <w:tr w:rsidR="002622F2" w:rsidRPr="00AD764F" w14:paraId="753F9059" w14:textId="77777777" w:rsidTr="002622F2">
        <w:trPr>
          <w:trHeight w:val="340"/>
        </w:trPr>
        <w:tc>
          <w:tcPr>
            <w:tcW w:w="3544" w:type="dxa"/>
          </w:tcPr>
          <w:p w14:paraId="770AD68C" w14:textId="77777777"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10</w:t>
            </w:r>
            <w:r w:rsidRPr="00AD764F">
              <w:rPr>
                <w:rFonts w:ascii="HG丸ｺﾞｼｯｸM-PRO" w:eastAsia="HG丸ｺﾞｼｯｸM-PRO" w:hAnsi="HG丸ｺﾞｼｯｸM-PRO"/>
                <w:spacing w:val="-3"/>
                <w:sz w:val="21"/>
                <w:szCs w:val="21"/>
              </w:rPr>
              <w:t>.自分のペースでできない仕事</w:t>
            </w:r>
          </w:p>
        </w:tc>
        <w:tc>
          <w:tcPr>
            <w:tcW w:w="2268" w:type="dxa"/>
          </w:tcPr>
          <w:p w14:paraId="20B3E8CF" w14:textId="09A63BF2"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pacing w:val="-4"/>
                <w:sz w:val="21"/>
                <w:szCs w:val="21"/>
              </w:rPr>
              <w:t>少ない</w:t>
            </w:r>
            <w:r w:rsidRPr="00AD764F">
              <w:rPr>
                <w:rFonts w:ascii="HG丸ｺﾞｼｯｸM-PRO" w:eastAsia="HG丸ｺﾞｼｯｸM-PRO" w:hAnsi="HG丸ｺﾞｼｯｸM-PRO"/>
                <w:spacing w:val="-5"/>
                <w:sz w:val="21"/>
                <w:szCs w:val="21"/>
              </w:rPr>
              <w:t>（０）</w:t>
            </w:r>
          </w:p>
        </w:tc>
        <w:tc>
          <w:tcPr>
            <w:tcW w:w="2268" w:type="dxa"/>
          </w:tcPr>
          <w:p w14:paraId="11D89C61"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z w:val="21"/>
                <w:szCs w:val="21"/>
              </w:rPr>
              <w:t>多い</w:t>
            </w:r>
            <w:r w:rsidRPr="00AD764F">
              <w:rPr>
                <w:rFonts w:ascii="HG丸ｺﾞｼｯｸM-PRO" w:eastAsia="HG丸ｺﾞｼｯｸM-PRO" w:hAnsi="HG丸ｺﾞｼｯｸM-PRO"/>
                <w:spacing w:val="-5"/>
                <w:sz w:val="21"/>
                <w:szCs w:val="21"/>
              </w:rPr>
              <w:t>（１）</w:t>
            </w:r>
          </w:p>
        </w:tc>
        <w:tc>
          <w:tcPr>
            <w:tcW w:w="2410" w:type="dxa"/>
          </w:tcPr>
          <w:p w14:paraId="54D11C82"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z w:val="21"/>
                <w:szCs w:val="21"/>
              </w:rPr>
              <w:t>非常に多い</w:t>
            </w:r>
            <w:r w:rsidRPr="00AD764F">
              <w:rPr>
                <w:rFonts w:ascii="HG丸ｺﾞｼｯｸM-PRO" w:eastAsia="HG丸ｺﾞｼｯｸM-PRO" w:hAnsi="HG丸ｺﾞｼｯｸM-PRO"/>
                <w:spacing w:val="-5"/>
                <w:sz w:val="21"/>
                <w:szCs w:val="21"/>
              </w:rPr>
              <w:t>（３）</w:t>
            </w:r>
          </w:p>
        </w:tc>
      </w:tr>
      <w:tr w:rsidR="002622F2" w:rsidRPr="00AD764F" w14:paraId="6D897C8C" w14:textId="77777777" w:rsidTr="002622F2">
        <w:trPr>
          <w:trHeight w:val="510"/>
        </w:trPr>
        <w:tc>
          <w:tcPr>
            <w:tcW w:w="3544" w:type="dxa"/>
          </w:tcPr>
          <w:p w14:paraId="47C5D211" w14:textId="2EA9267F"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11</w:t>
            </w:r>
            <w:r w:rsidRPr="00AD764F">
              <w:rPr>
                <w:rFonts w:ascii="HG丸ｺﾞｼｯｸM-PRO" w:eastAsia="HG丸ｺﾞｼｯｸM-PRO" w:hAnsi="HG丸ｺﾞｼｯｸM-PRO"/>
                <w:spacing w:val="-1"/>
                <w:sz w:val="21"/>
                <w:szCs w:val="21"/>
              </w:rPr>
              <w:t>.勤務時間外でも仕事のことが</w:t>
            </w:r>
            <w:r w:rsidRPr="00AD764F">
              <w:rPr>
                <w:rFonts w:ascii="HG丸ｺﾞｼｯｸM-PRO" w:eastAsia="HG丸ｺﾞｼｯｸM-PRO" w:hAnsi="HG丸ｺﾞｼｯｸM-PRO"/>
                <w:spacing w:val="-3"/>
                <w:sz w:val="21"/>
                <w:szCs w:val="21"/>
              </w:rPr>
              <w:t>気にかかって仕方ない</w:t>
            </w:r>
          </w:p>
        </w:tc>
        <w:tc>
          <w:tcPr>
            <w:tcW w:w="2268" w:type="dxa"/>
          </w:tcPr>
          <w:p w14:paraId="4D72F7A2" w14:textId="49565DC6"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7D5988">
              <w:rPr>
                <w:rFonts w:ascii="HG丸ｺﾞｼｯｸM-PRO" w:eastAsia="HG丸ｺﾞｼｯｸM-PRO" w:hAnsi="HG丸ｺﾞｼｯｸM-PRO"/>
                <w:spacing w:val="-2"/>
                <w:sz w:val="20"/>
                <w:szCs w:val="20"/>
              </w:rPr>
              <w:t>ほとんどな</w:t>
            </w:r>
            <w:r w:rsidRPr="007D5988">
              <w:rPr>
                <w:rFonts w:ascii="HG丸ｺﾞｼｯｸM-PRO" w:eastAsia="HG丸ｺﾞｼｯｸM-PRO" w:hAnsi="HG丸ｺﾞｼｯｸM-PRO"/>
                <w:sz w:val="20"/>
                <w:szCs w:val="20"/>
              </w:rPr>
              <w:t>い</w:t>
            </w:r>
            <w:r w:rsidRPr="007D5988">
              <w:rPr>
                <w:rFonts w:ascii="HG丸ｺﾞｼｯｸM-PRO" w:eastAsia="HG丸ｺﾞｼｯｸM-PRO" w:hAnsi="HG丸ｺﾞｼｯｸM-PRO"/>
                <w:spacing w:val="-5"/>
                <w:sz w:val="20"/>
                <w:szCs w:val="20"/>
              </w:rPr>
              <w:t>（０）</w:t>
            </w:r>
          </w:p>
        </w:tc>
        <w:tc>
          <w:tcPr>
            <w:tcW w:w="2268" w:type="dxa"/>
          </w:tcPr>
          <w:p w14:paraId="73844126" w14:textId="11584AE0"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pacing w:val="-3"/>
                <w:sz w:val="21"/>
                <w:szCs w:val="21"/>
              </w:rPr>
              <w:t>時々ある</w:t>
            </w:r>
            <w:r w:rsidRPr="00AD764F">
              <w:rPr>
                <w:rFonts w:ascii="HG丸ｺﾞｼｯｸM-PRO" w:eastAsia="HG丸ｺﾞｼｯｸM-PRO" w:hAnsi="HG丸ｺﾞｼｯｸM-PRO"/>
                <w:spacing w:val="-5"/>
                <w:sz w:val="21"/>
                <w:szCs w:val="21"/>
              </w:rPr>
              <w:t>（１）</w:t>
            </w:r>
          </w:p>
        </w:tc>
        <w:tc>
          <w:tcPr>
            <w:tcW w:w="2410" w:type="dxa"/>
          </w:tcPr>
          <w:p w14:paraId="0DFAE756"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よくある</w:t>
            </w:r>
            <w:r w:rsidRPr="00AD764F">
              <w:rPr>
                <w:rFonts w:ascii="HG丸ｺﾞｼｯｸM-PRO" w:eastAsia="HG丸ｺﾞｼｯｸM-PRO" w:hAnsi="HG丸ｺﾞｼｯｸM-PRO"/>
                <w:spacing w:val="-5"/>
                <w:sz w:val="21"/>
                <w:szCs w:val="21"/>
              </w:rPr>
              <w:t>（３）</w:t>
            </w:r>
          </w:p>
        </w:tc>
      </w:tr>
      <w:tr w:rsidR="002622F2" w:rsidRPr="00AD764F" w14:paraId="37E6A1CB" w14:textId="77777777" w:rsidTr="00187FE9">
        <w:trPr>
          <w:trHeight w:val="340"/>
        </w:trPr>
        <w:tc>
          <w:tcPr>
            <w:tcW w:w="3544" w:type="dxa"/>
          </w:tcPr>
          <w:p w14:paraId="02DDB3F7" w14:textId="77777777"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12</w:t>
            </w:r>
            <w:r w:rsidRPr="00AD764F">
              <w:rPr>
                <w:rFonts w:ascii="HG丸ｺﾞｼｯｸM-PRO" w:eastAsia="HG丸ｺﾞｼｯｸM-PRO" w:hAnsi="HG丸ｺﾞｼｯｸM-PRO"/>
                <w:spacing w:val="-3"/>
                <w:sz w:val="21"/>
                <w:szCs w:val="21"/>
              </w:rPr>
              <w:t>.勤務日の睡眠時間</w:t>
            </w:r>
          </w:p>
        </w:tc>
        <w:tc>
          <w:tcPr>
            <w:tcW w:w="2268" w:type="dxa"/>
          </w:tcPr>
          <w:p w14:paraId="58B49B59"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z w:val="21"/>
                <w:szCs w:val="21"/>
              </w:rPr>
              <w:t>十分</w:t>
            </w:r>
            <w:r w:rsidRPr="00AD764F">
              <w:rPr>
                <w:rFonts w:ascii="HG丸ｺﾞｼｯｸM-PRO" w:eastAsia="HG丸ｺﾞｼｯｸM-PRO" w:hAnsi="HG丸ｺﾞｼｯｸM-PRO"/>
                <w:spacing w:val="-5"/>
                <w:sz w:val="21"/>
                <w:szCs w:val="21"/>
              </w:rPr>
              <w:t>（０）</w:t>
            </w:r>
          </w:p>
        </w:tc>
        <w:tc>
          <w:tcPr>
            <w:tcW w:w="2268" w:type="dxa"/>
          </w:tcPr>
          <w:p w14:paraId="79B9B838" w14:textId="6363C17C"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w:t>
            </w:r>
            <w:r w:rsidR="007D5988">
              <w:rPr>
                <w:rFonts w:ascii="HG丸ｺﾞｼｯｸM-PRO" w:eastAsia="HG丸ｺﾞｼｯｸM-PRO" w:hAnsi="HG丸ｺﾞｼｯｸM-PRO" w:hint="eastAsia"/>
                <w:b/>
                <w:spacing w:val="38"/>
                <w:sz w:val="21"/>
                <w:szCs w:val="21"/>
              </w:rPr>
              <w:t xml:space="preserve"> </w:t>
            </w:r>
            <w:r w:rsidRPr="007D5988">
              <w:rPr>
                <w:rFonts w:ascii="HG丸ｺﾞｼｯｸM-PRO" w:eastAsia="HG丸ｺﾞｼｯｸM-PRO" w:hAnsi="HG丸ｺﾞｼｯｸM-PRO"/>
                <w:spacing w:val="-2"/>
                <w:sz w:val="20"/>
                <w:szCs w:val="20"/>
              </w:rPr>
              <w:t>やや足りな</w:t>
            </w:r>
            <w:r w:rsidRPr="007D5988">
              <w:rPr>
                <w:rFonts w:ascii="HG丸ｺﾞｼｯｸM-PRO" w:eastAsia="HG丸ｺﾞｼｯｸM-PRO" w:hAnsi="HG丸ｺﾞｼｯｸM-PRO"/>
                <w:sz w:val="20"/>
                <w:szCs w:val="20"/>
              </w:rPr>
              <w:t>い</w:t>
            </w:r>
            <w:r w:rsidRPr="007D5988">
              <w:rPr>
                <w:rFonts w:ascii="HG丸ｺﾞｼｯｸM-PRO" w:eastAsia="HG丸ｺﾞｼｯｸM-PRO" w:hAnsi="HG丸ｺﾞｼｯｸM-PRO"/>
                <w:spacing w:val="-5"/>
                <w:sz w:val="20"/>
                <w:szCs w:val="20"/>
              </w:rPr>
              <w:t>（１）</w:t>
            </w:r>
          </w:p>
        </w:tc>
        <w:tc>
          <w:tcPr>
            <w:tcW w:w="2410" w:type="dxa"/>
          </w:tcPr>
          <w:p w14:paraId="167F9793"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足りない</w:t>
            </w:r>
            <w:r w:rsidRPr="00AD764F">
              <w:rPr>
                <w:rFonts w:ascii="HG丸ｺﾞｼｯｸM-PRO" w:eastAsia="HG丸ｺﾞｼｯｸM-PRO" w:hAnsi="HG丸ｺﾞｼｯｸM-PRO"/>
                <w:spacing w:val="-5"/>
                <w:sz w:val="21"/>
                <w:szCs w:val="21"/>
              </w:rPr>
              <w:t>（３）</w:t>
            </w:r>
          </w:p>
        </w:tc>
      </w:tr>
      <w:tr w:rsidR="002622F2" w:rsidRPr="00AD764F" w14:paraId="0C34D53A" w14:textId="77777777" w:rsidTr="002622F2">
        <w:trPr>
          <w:trHeight w:val="510"/>
        </w:trPr>
        <w:tc>
          <w:tcPr>
            <w:tcW w:w="3544" w:type="dxa"/>
          </w:tcPr>
          <w:p w14:paraId="2C221C27" w14:textId="2A36A6E9" w:rsidR="002F480E" w:rsidRPr="00AD764F" w:rsidRDefault="00000000" w:rsidP="00D859D7">
            <w:pPr>
              <w:pStyle w:val="TableParagraph"/>
              <w:spacing w:before="0"/>
              <w:ind w:left="0"/>
              <w:rPr>
                <w:rFonts w:ascii="HG丸ｺﾞｼｯｸM-PRO" w:eastAsia="HG丸ｺﾞｼｯｸM-PRO" w:hAnsi="HG丸ｺﾞｼｯｸM-PRO"/>
                <w:sz w:val="21"/>
                <w:szCs w:val="21"/>
              </w:rPr>
            </w:pPr>
            <w:r w:rsidRPr="00AD764F">
              <w:rPr>
                <w:rFonts w:ascii="HG丸ｺﾞｼｯｸM-PRO" w:eastAsia="HG丸ｺﾞｼｯｸM-PRO" w:hAnsi="HG丸ｺﾞｼｯｸM-PRO"/>
                <w:sz w:val="21"/>
                <w:szCs w:val="21"/>
              </w:rPr>
              <w:t>13</w:t>
            </w:r>
            <w:r w:rsidRPr="00AD764F">
              <w:rPr>
                <w:rFonts w:ascii="HG丸ｺﾞｼｯｸM-PRO" w:eastAsia="HG丸ｺﾞｼｯｸM-PRO" w:hAnsi="HG丸ｺﾞｼｯｸM-PRO"/>
                <w:spacing w:val="-1"/>
                <w:sz w:val="21"/>
                <w:szCs w:val="21"/>
              </w:rPr>
              <w:t>. 終業時刻から次の始業時刻の</w:t>
            </w:r>
            <w:r w:rsidRPr="00AD764F">
              <w:rPr>
                <w:rFonts w:ascii="HG丸ｺﾞｼｯｸM-PRO" w:eastAsia="HG丸ｺﾞｼｯｸM-PRO" w:hAnsi="HG丸ｺﾞｼｯｸM-PRO"/>
                <w:spacing w:val="5"/>
                <w:sz w:val="21"/>
                <w:szCs w:val="21"/>
              </w:rPr>
              <w:t>間にある休息時間 ★４</w:t>
            </w:r>
          </w:p>
        </w:tc>
        <w:tc>
          <w:tcPr>
            <w:tcW w:w="2268" w:type="dxa"/>
          </w:tcPr>
          <w:p w14:paraId="6C67F60F"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9"/>
                <w:sz w:val="21"/>
                <w:szCs w:val="21"/>
              </w:rPr>
              <w:t xml:space="preserve">□ </w:t>
            </w:r>
            <w:r w:rsidRPr="00AD764F">
              <w:rPr>
                <w:rFonts w:ascii="HG丸ｺﾞｼｯｸM-PRO" w:eastAsia="HG丸ｺﾞｼｯｸM-PRO" w:hAnsi="HG丸ｺﾞｼｯｸM-PRO"/>
                <w:sz w:val="21"/>
                <w:szCs w:val="21"/>
              </w:rPr>
              <w:t>十分</w:t>
            </w:r>
            <w:r w:rsidRPr="00AD764F">
              <w:rPr>
                <w:rFonts w:ascii="HG丸ｺﾞｼｯｸM-PRO" w:eastAsia="HG丸ｺﾞｼｯｸM-PRO" w:hAnsi="HG丸ｺﾞｼｯｸM-PRO"/>
                <w:spacing w:val="-5"/>
                <w:sz w:val="21"/>
                <w:szCs w:val="21"/>
              </w:rPr>
              <w:t>（０）</w:t>
            </w:r>
          </w:p>
        </w:tc>
        <w:tc>
          <w:tcPr>
            <w:tcW w:w="2268" w:type="dxa"/>
          </w:tcPr>
          <w:p w14:paraId="16E6D3DB" w14:textId="417D6D5F" w:rsidR="002F480E" w:rsidRPr="00AD764F" w:rsidRDefault="007D5988"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w:t>
            </w:r>
            <w:r>
              <w:rPr>
                <w:rFonts w:ascii="HG丸ｺﾞｼｯｸM-PRO" w:eastAsia="HG丸ｺﾞｼｯｸM-PRO" w:hAnsi="HG丸ｺﾞｼｯｸM-PRO" w:hint="eastAsia"/>
                <w:b/>
                <w:spacing w:val="38"/>
                <w:sz w:val="21"/>
                <w:szCs w:val="21"/>
              </w:rPr>
              <w:t xml:space="preserve"> </w:t>
            </w:r>
            <w:r w:rsidRPr="007D5988">
              <w:rPr>
                <w:rFonts w:ascii="HG丸ｺﾞｼｯｸM-PRO" w:eastAsia="HG丸ｺﾞｼｯｸM-PRO" w:hAnsi="HG丸ｺﾞｼｯｸM-PRO"/>
                <w:spacing w:val="-2"/>
                <w:sz w:val="20"/>
                <w:szCs w:val="20"/>
              </w:rPr>
              <w:t>やや足りな</w:t>
            </w:r>
            <w:r w:rsidRPr="007D5988">
              <w:rPr>
                <w:rFonts w:ascii="HG丸ｺﾞｼｯｸM-PRO" w:eastAsia="HG丸ｺﾞｼｯｸM-PRO" w:hAnsi="HG丸ｺﾞｼｯｸM-PRO"/>
                <w:sz w:val="20"/>
                <w:szCs w:val="20"/>
              </w:rPr>
              <w:t>い</w:t>
            </w:r>
            <w:r w:rsidRPr="007D5988">
              <w:rPr>
                <w:rFonts w:ascii="HG丸ｺﾞｼｯｸM-PRO" w:eastAsia="HG丸ｺﾞｼｯｸM-PRO" w:hAnsi="HG丸ｺﾞｼｯｸM-PRO"/>
                <w:spacing w:val="-5"/>
                <w:sz w:val="20"/>
                <w:szCs w:val="20"/>
              </w:rPr>
              <w:t>（１）</w:t>
            </w:r>
          </w:p>
        </w:tc>
        <w:tc>
          <w:tcPr>
            <w:tcW w:w="2410" w:type="dxa"/>
          </w:tcPr>
          <w:p w14:paraId="0EB9E28C" w14:textId="77777777" w:rsidR="002F480E" w:rsidRPr="00AD764F" w:rsidRDefault="00000000" w:rsidP="00D859D7">
            <w:pPr>
              <w:pStyle w:val="TableParagraph"/>
              <w:spacing w:before="0"/>
              <w:ind w:leftChars="50" w:left="110"/>
              <w:rPr>
                <w:rFonts w:ascii="HG丸ｺﾞｼｯｸM-PRO" w:eastAsia="HG丸ｺﾞｼｯｸM-PRO" w:hAnsi="HG丸ｺﾞｼｯｸM-PRO"/>
                <w:sz w:val="21"/>
                <w:szCs w:val="21"/>
              </w:rPr>
            </w:pPr>
            <w:r w:rsidRPr="00AD764F">
              <w:rPr>
                <w:rFonts w:ascii="HG丸ｺﾞｼｯｸM-PRO" w:eastAsia="HG丸ｺﾞｼｯｸM-PRO" w:hAnsi="HG丸ｺﾞｼｯｸM-PRO"/>
                <w:b/>
                <w:spacing w:val="38"/>
                <w:sz w:val="21"/>
                <w:szCs w:val="21"/>
              </w:rPr>
              <w:t xml:space="preserve">□ </w:t>
            </w:r>
            <w:r w:rsidRPr="00AD764F">
              <w:rPr>
                <w:rFonts w:ascii="HG丸ｺﾞｼｯｸM-PRO" w:eastAsia="HG丸ｺﾞｼｯｸM-PRO" w:hAnsi="HG丸ｺﾞｼｯｸM-PRO"/>
                <w:sz w:val="21"/>
                <w:szCs w:val="21"/>
              </w:rPr>
              <w:t>足りない</w:t>
            </w:r>
            <w:r w:rsidRPr="00AD764F">
              <w:rPr>
                <w:rFonts w:ascii="HG丸ｺﾞｼｯｸM-PRO" w:eastAsia="HG丸ｺﾞｼｯｸM-PRO" w:hAnsi="HG丸ｺﾞｼｯｸM-PRO"/>
                <w:spacing w:val="-5"/>
                <w:sz w:val="21"/>
                <w:szCs w:val="21"/>
              </w:rPr>
              <w:t>（３）</w:t>
            </w:r>
          </w:p>
        </w:tc>
      </w:tr>
    </w:tbl>
    <w:p w14:paraId="04F00DFB" w14:textId="66FE54BF" w:rsidR="002622F2" w:rsidRPr="00AD764F" w:rsidRDefault="002622F2" w:rsidP="002622F2">
      <w:pPr>
        <w:pStyle w:val="a3"/>
        <w:tabs>
          <w:tab w:val="left" w:pos="7046"/>
        </w:tabs>
        <w:spacing w:beforeLines="50" w:before="120"/>
        <w:ind w:right="-23"/>
        <w:rPr>
          <w:rFonts w:ascii="HG丸ｺﾞｼｯｸM-PRO" w:eastAsia="HG丸ｺﾞｼｯｸM-PRO" w:hAnsi="HG丸ｺﾞｼｯｸM-PRO"/>
          <w:b/>
          <w:sz w:val="21"/>
          <w:szCs w:val="21"/>
        </w:rPr>
      </w:pPr>
      <w:r w:rsidRPr="00AD764F">
        <w:rPr>
          <w:rFonts w:ascii="HG丸ｺﾞｼｯｸM-PRO" w:eastAsia="HG丸ｺﾞｼｯｸM-PRO" w:hAnsi="HG丸ｺﾞｼｯｸM-PRO"/>
          <w:sz w:val="21"/>
          <w:szCs w:val="21"/>
        </w:rPr>
        <w:t>＜勤務の状況の評価＞</w:t>
      </w:r>
      <w:r w:rsidRPr="00AD764F">
        <w:rPr>
          <w:rFonts w:ascii="HG丸ｺﾞｼｯｸM-PRO" w:eastAsia="HG丸ｺﾞｼｯｸM-PRO" w:hAnsi="HG丸ｺﾞｼｯｸM-PRO"/>
          <w:spacing w:val="69"/>
          <w:sz w:val="21"/>
          <w:szCs w:val="21"/>
        </w:rPr>
        <w:t xml:space="preserve"> </w:t>
      </w:r>
      <w:r w:rsidRPr="00AD764F">
        <w:rPr>
          <w:rFonts w:ascii="HG丸ｺﾞｼｯｸM-PRO" w:eastAsia="HG丸ｺﾞｼｯｸM-PRO" w:hAnsi="HG丸ｺﾞｼｯｸM-PRO"/>
          <w:sz w:val="21"/>
          <w:szCs w:val="21"/>
        </w:rPr>
        <w:t>各々の答えの（</w:t>
      </w:r>
      <w:r w:rsidRPr="00AD764F">
        <w:rPr>
          <w:rFonts w:ascii="HG丸ｺﾞｼｯｸM-PRO" w:eastAsia="HG丸ｺﾞｼｯｸM-PRO" w:hAnsi="HG丸ｺﾞｼｯｸM-PRO"/>
          <w:spacing w:val="69"/>
          <w:sz w:val="21"/>
          <w:szCs w:val="21"/>
        </w:rPr>
        <w:t xml:space="preserve"> </w:t>
      </w:r>
      <w:r w:rsidRPr="00AD764F">
        <w:rPr>
          <w:rFonts w:ascii="HG丸ｺﾞｼｯｸM-PRO" w:eastAsia="HG丸ｺﾞｼｯｸM-PRO" w:hAnsi="HG丸ｺﾞｼｯｸM-PRO"/>
          <w:sz w:val="21"/>
          <w:szCs w:val="21"/>
        </w:rPr>
        <w:t>）内の数字を全て加算してください。</w:t>
      </w:r>
      <w:r>
        <w:rPr>
          <w:rFonts w:ascii="HG丸ｺﾞｼｯｸM-PRO" w:eastAsia="HG丸ｺﾞｼｯｸM-PRO" w:hAnsi="HG丸ｺﾞｼｯｸM-PRO" w:hint="eastAsia"/>
          <w:spacing w:val="69"/>
          <w:sz w:val="21"/>
          <w:szCs w:val="21"/>
        </w:rPr>
        <w:t xml:space="preserve">　</w:t>
      </w:r>
      <w:r w:rsidRPr="00AD764F">
        <w:rPr>
          <w:rFonts w:ascii="HG丸ｺﾞｼｯｸM-PRO" w:eastAsia="HG丸ｺﾞｼｯｸM-PRO" w:hAnsi="HG丸ｺﾞｼｯｸM-PRO" w:hint="eastAsia"/>
          <w:b/>
          <w:sz w:val="21"/>
          <w:szCs w:val="21"/>
        </w:rPr>
        <w:t>合</w:t>
      </w:r>
      <w:r w:rsidRPr="00AD764F">
        <w:rPr>
          <w:rFonts w:ascii="HG丸ｺﾞｼｯｸM-PRO" w:eastAsia="HG丸ｺﾞｼｯｸM-PRO" w:hAnsi="HG丸ｺﾞｼｯｸM-PRO" w:hint="eastAsia"/>
          <w:b/>
          <w:spacing w:val="-10"/>
          <w:sz w:val="21"/>
          <w:szCs w:val="21"/>
        </w:rPr>
        <w:t>計</w:t>
      </w:r>
      <w:r>
        <w:rPr>
          <w:rFonts w:ascii="HG丸ｺﾞｼｯｸM-PRO" w:eastAsia="HG丸ｺﾞｼｯｸM-PRO" w:hAnsi="HG丸ｺﾞｼｯｸM-PRO" w:hint="eastAsia"/>
          <w:b/>
          <w:sz w:val="21"/>
          <w:szCs w:val="21"/>
          <w:u w:val="single"/>
        </w:rPr>
        <w:t xml:space="preserve">　　　</w:t>
      </w:r>
      <w:r w:rsidRPr="00AD764F">
        <w:rPr>
          <w:rFonts w:ascii="HG丸ｺﾞｼｯｸM-PRO" w:eastAsia="HG丸ｺﾞｼｯｸM-PRO" w:hAnsi="HG丸ｺﾞｼｯｸM-PRO" w:hint="eastAsia"/>
          <w:b/>
          <w:spacing w:val="-10"/>
          <w:sz w:val="21"/>
          <w:szCs w:val="21"/>
        </w:rPr>
        <w:t>点</w:t>
      </w:r>
    </w:p>
    <w:tbl>
      <w:tblPr>
        <w:tblStyle w:val="TableNormal"/>
        <w:tblW w:w="0" w:type="auto"/>
        <w:tblInd w:w="1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2"/>
        <w:gridCol w:w="2122"/>
        <w:gridCol w:w="2120"/>
        <w:gridCol w:w="2122"/>
      </w:tblGrid>
      <w:tr w:rsidR="002622F2" w:rsidRPr="00AD764F" w14:paraId="1653852F" w14:textId="77777777" w:rsidTr="002622F2">
        <w:trPr>
          <w:trHeight w:val="419"/>
        </w:trPr>
        <w:tc>
          <w:tcPr>
            <w:tcW w:w="2122" w:type="dxa"/>
          </w:tcPr>
          <w:p w14:paraId="0854F9EE" w14:textId="77777777" w:rsidR="002622F2" w:rsidRPr="00AD764F" w:rsidRDefault="002622F2" w:rsidP="00E93B7E">
            <w:pPr>
              <w:pStyle w:val="TableParagraph"/>
              <w:spacing w:before="105"/>
              <w:ind w:left="97"/>
              <w:rPr>
                <w:rFonts w:ascii="HG丸ｺﾞｼｯｸM-PRO" w:eastAsia="HG丸ｺﾞｼｯｸM-PRO" w:hAnsi="HG丸ｺﾞｼｯｸM-PRO"/>
                <w:sz w:val="21"/>
                <w:szCs w:val="21"/>
              </w:rPr>
            </w:pPr>
            <w:r w:rsidRPr="00AD764F">
              <w:rPr>
                <w:rFonts w:ascii="HG丸ｺﾞｼｯｸM-PRO" w:eastAsia="HG丸ｺﾞｼｯｸM-PRO" w:hAnsi="HG丸ｺﾞｼｯｸM-PRO"/>
                <w:b/>
                <w:sz w:val="21"/>
                <w:szCs w:val="21"/>
              </w:rPr>
              <w:t>A</w:t>
            </w:r>
            <w:r w:rsidRPr="00AD764F">
              <w:rPr>
                <w:rFonts w:ascii="HG丸ｺﾞｼｯｸM-PRO" w:eastAsia="HG丸ｺﾞｼｯｸM-PRO" w:hAnsi="HG丸ｺﾞｼｯｸM-PRO"/>
                <w:b/>
                <w:spacing w:val="-1"/>
                <w:sz w:val="21"/>
                <w:szCs w:val="21"/>
              </w:rPr>
              <w:t xml:space="preserve">: </w:t>
            </w:r>
            <w:r w:rsidRPr="00AD764F">
              <w:rPr>
                <w:rFonts w:ascii="HG丸ｺﾞｼｯｸM-PRO" w:eastAsia="HG丸ｺﾞｼｯｸM-PRO" w:hAnsi="HG丸ｺﾞｼｯｸM-PRO"/>
                <w:spacing w:val="-5"/>
                <w:sz w:val="21"/>
                <w:szCs w:val="21"/>
              </w:rPr>
              <w:t>０点</w:t>
            </w:r>
          </w:p>
        </w:tc>
        <w:tc>
          <w:tcPr>
            <w:tcW w:w="2122" w:type="dxa"/>
          </w:tcPr>
          <w:p w14:paraId="3F04C53A" w14:textId="77777777" w:rsidR="002622F2" w:rsidRPr="00AD764F" w:rsidRDefault="002622F2" w:rsidP="00E93B7E">
            <w:pPr>
              <w:pStyle w:val="TableParagraph"/>
              <w:spacing w:before="105"/>
              <w:ind w:left="97"/>
              <w:rPr>
                <w:rFonts w:ascii="HG丸ｺﾞｼｯｸM-PRO" w:eastAsia="HG丸ｺﾞｼｯｸM-PRO" w:hAnsi="HG丸ｺﾞｼｯｸM-PRO"/>
                <w:sz w:val="21"/>
                <w:szCs w:val="21"/>
              </w:rPr>
            </w:pPr>
            <w:r w:rsidRPr="00AD764F">
              <w:rPr>
                <w:rFonts w:ascii="HG丸ｺﾞｼｯｸM-PRO" w:eastAsia="HG丸ｺﾞｼｯｸM-PRO" w:hAnsi="HG丸ｺﾞｼｯｸM-PRO"/>
                <w:b/>
                <w:sz w:val="21"/>
                <w:szCs w:val="21"/>
              </w:rPr>
              <w:t>B</w:t>
            </w: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pacing w:val="-3"/>
                <w:sz w:val="21"/>
                <w:szCs w:val="21"/>
              </w:rPr>
              <w:t>１－５点</w:t>
            </w:r>
          </w:p>
        </w:tc>
        <w:tc>
          <w:tcPr>
            <w:tcW w:w="2120" w:type="dxa"/>
          </w:tcPr>
          <w:p w14:paraId="350F0A87" w14:textId="77777777" w:rsidR="002622F2" w:rsidRPr="00AD764F" w:rsidRDefault="002622F2" w:rsidP="00E93B7E">
            <w:pPr>
              <w:pStyle w:val="TableParagraph"/>
              <w:spacing w:before="105"/>
              <w:ind w:left="97"/>
              <w:rPr>
                <w:rFonts w:ascii="HG丸ｺﾞｼｯｸM-PRO" w:eastAsia="HG丸ｺﾞｼｯｸM-PRO" w:hAnsi="HG丸ｺﾞｼｯｸM-PRO"/>
                <w:sz w:val="21"/>
                <w:szCs w:val="21"/>
              </w:rPr>
            </w:pPr>
            <w:r w:rsidRPr="00AD764F">
              <w:rPr>
                <w:rFonts w:ascii="HG丸ｺﾞｼｯｸM-PRO" w:eastAsia="HG丸ｺﾞｼｯｸM-PRO" w:hAnsi="HG丸ｺﾞｼｯｸM-PRO"/>
                <w:b/>
                <w:sz w:val="21"/>
                <w:szCs w:val="21"/>
              </w:rPr>
              <w:t>C</w:t>
            </w: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pacing w:val="-2"/>
                <w:sz w:val="21"/>
                <w:szCs w:val="21"/>
              </w:rPr>
              <w:t>６－１１点</w:t>
            </w:r>
          </w:p>
        </w:tc>
        <w:tc>
          <w:tcPr>
            <w:tcW w:w="2122" w:type="dxa"/>
          </w:tcPr>
          <w:p w14:paraId="1D13A953" w14:textId="77777777" w:rsidR="002622F2" w:rsidRPr="00AD764F" w:rsidRDefault="002622F2" w:rsidP="00E93B7E">
            <w:pPr>
              <w:pStyle w:val="TableParagraph"/>
              <w:spacing w:before="105"/>
              <w:ind w:left="96"/>
              <w:rPr>
                <w:rFonts w:ascii="HG丸ｺﾞｼｯｸM-PRO" w:eastAsia="HG丸ｺﾞｼｯｸM-PRO" w:hAnsi="HG丸ｺﾞｼｯｸM-PRO"/>
                <w:sz w:val="21"/>
                <w:szCs w:val="21"/>
              </w:rPr>
            </w:pPr>
            <w:r w:rsidRPr="00AD764F">
              <w:rPr>
                <w:rFonts w:ascii="HG丸ｺﾞｼｯｸM-PRO" w:eastAsia="HG丸ｺﾞｼｯｸM-PRO" w:hAnsi="HG丸ｺﾞｼｯｸM-PRO"/>
                <w:b/>
                <w:sz w:val="21"/>
                <w:szCs w:val="21"/>
              </w:rPr>
              <w:t>D</w:t>
            </w:r>
            <w:r w:rsidRPr="00AD764F">
              <w:rPr>
                <w:rFonts w:ascii="HG丸ｺﾞｼｯｸM-PRO" w:eastAsia="HG丸ｺﾞｼｯｸM-PRO" w:hAnsi="HG丸ｺﾞｼｯｸM-PRO"/>
                <w:b/>
                <w:spacing w:val="-3"/>
                <w:sz w:val="21"/>
                <w:szCs w:val="21"/>
              </w:rPr>
              <w:t xml:space="preserve">: </w:t>
            </w:r>
            <w:r w:rsidRPr="00AD764F">
              <w:rPr>
                <w:rFonts w:ascii="HG丸ｺﾞｼｯｸM-PRO" w:eastAsia="HG丸ｺﾞｼｯｸM-PRO" w:hAnsi="HG丸ｺﾞｼｯｸM-PRO"/>
                <w:spacing w:val="-2"/>
                <w:sz w:val="21"/>
                <w:szCs w:val="21"/>
              </w:rPr>
              <w:t>１２点以上</w:t>
            </w:r>
          </w:p>
        </w:tc>
      </w:tr>
    </w:tbl>
    <w:p w14:paraId="61E4C6AB" w14:textId="77777777" w:rsidR="002F480E" w:rsidRPr="00AD764F" w:rsidRDefault="00000000" w:rsidP="002622F2">
      <w:pPr>
        <w:pStyle w:val="a3"/>
        <w:ind w:left="142"/>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3"/>
          <w:sz w:val="21"/>
          <w:szCs w:val="21"/>
        </w:rPr>
        <w:lastRenderedPageBreak/>
        <w:t>★２：深夜勤務の頻度や時間数などから総合的に判断してください。</w:t>
      </w:r>
    </w:p>
    <w:p w14:paraId="20A67B98" w14:textId="77777777" w:rsidR="002F480E" w:rsidRPr="00AD764F" w:rsidRDefault="00000000" w:rsidP="002622F2">
      <w:pPr>
        <w:pStyle w:val="a3"/>
        <w:ind w:left="142" w:right="-20" w:firstLineChars="300" w:firstLine="624"/>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深夜勤務は、深夜時間帯（</w:t>
      </w:r>
      <w:r w:rsidRPr="00AD764F">
        <w:rPr>
          <w:rFonts w:ascii="HG丸ｺﾞｼｯｸM-PRO" w:eastAsia="HG丸ｺﾞｼｯｸM-PRO" w:hAnsi="HG丸ｺﾞｼｯｸM-PRO"/>
          <w:spacing w:val="-13"/>
          <w:sz w:val="21"/>
          <w:szCs w:val="21"/>
        </w:rPr>
        <w:t xml:space="preserve">午後 </w:t>
      </w:r>
      <w:r w:rsidRPr="00AD764F">
        <w:rPr>
          <w:rFonts w:ascii="HG丸ｺﾞｼｯｸM-PRO" w:eastAsia="HG丸ｺﾞｼｯｸM-PRO" w:hAnsi="HG丸ｺﾞｼｯｸM-PRO"/>
          <w:spacing w:val="-2"/>
          <w:sz w:val="21"/>
          <w:szCs w:val="21"/>
        </w:rPr>
        <w:t>10</w:t>
      </w:r>
      <w:r w:rsidRPr="00AD764F">
        <w:rPr>
          <w:rFonts w:ascii="HG丸ｺﾞｼｯｸM-PRO" w:eastAsia="HG丸ｺﾞｼｯｸM-PRO" w:hAnsi="HG丸ｺﾞｼｯｸM-PRO"/>
          <w:spacing w:val="-12"/>
          <w:sz w:val="21"/>
          <w:szCs w:val="21"/>
        </w:rPr>
        <w:t xml:space="preserve"> 時－午前 </w:t>
      </w:r>
      <w:r w:rsidRPr="00AD764F">
        <w:rPr>
          <w:rFonts w:ascii="HG丸ｺﾞｼｯｸM-PRO" w:eastAsia="HG丸ｺﾞｼｯｸM-PRO" w:hAnsi="HG丸ｺﾞｼｯｸM-PRO"/>
          <w:spacing w:val="-2"/>
          <w:sz w:val="21"/>
          <w:szCs w:val="21"/>
        </w:rPr>
        <w:t>5</w:t>
      </w:r>
      <w:r w:rsidRPr="00AD764F">
        <w:rPr>
          <w:rFonts w:ascii="HG丸ｺﾞｼｯｸM-PRO" w:eastAsia="HG丸ｺﾞｼｯｸM-PRO" w:hAnsi="HG丸ｺﾞｼｯｸM-PRO"/>
          <w:spacing w:val="-15"/>
          <w:sz w:val="21"/>
          <w:szCs w:val="21"/>
        </w:rPr>
        <w:t xml:space="preserve"> 時</w:t>
      </w:r>
      <w:r w:rsidRPr="00AD764F">
        <w:rPr>
          <w:rFonts w:ascii="HG丸ｺﾞｼｯｸM-PRO" w:eastAsia="HG丸ｺﾞｼｯｸM-PRO" w:hAnsi="HG丸ｺﾞｼｯｸM-PRO"/>
          <w:spacing w:val="-2"/>
          <w:sz w:val="21"/>
          <w:szCs w:val="21"/>
        </w:rPr>
        <w:t>）</w:t>
      </w:r>
      <w:r w:rsidRPr="00AD764F">
        <w:rPr>
          <w:rFonts w:ascii="HG丸ｺﾞｼｯｸM-PRO" w:eastAsia="HG丸ｺﾞｼｯｸM-PRO" w:hAnsi="HG丸ｺﾞｼｯｸM-PRO"/>
          <w:spacing w:val="-3"/>
          <w:sz w:val="21"/>
          <w:szCs w:val="21"/>
        </w:rPr>
        <w:t>の一部または全部を含む勤務をいいます。</w:t>
      </w:r>
    </w:p>
    <w:p w14:paraId="2DE03828" w14:textId="77777777" w:rsidR="002F480E" w:rsidRPr="00AD764F" w:rsidRDefault="00000000" w:rsidP="002622F2">
      <w:pPr>
        <w:pStyle w:val="a3"/>
        <w:ind w:left="142"/>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3"/>
          <w:sz w:val="21"/>
          <w:szCs w:val="21"/>
        </w:rPr>
        <w:t>★３：肉体的作業や寒冷・暑熱作業などの身体的な面での負担をいいます。</w:t>
      </w:r>
    </w:p>
    <w:p w14:paraId="0DD72A61" w14:textId="77777777" w:rsidR="002F480E" w:rsidRPr="00AD764F" w:rsidRDefault="00000000" w:rsidP="002622F2">
      <w:pPr>
        <w:pStyle w:val="a3"/>
        <w:ind w:left="142"/>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5"/>
          <w:sz w:val="21"/>
          <w:szCs w:val="21"/>
        </w:rPr>
        <w:t>★４: これを勤務間インターバルといいます。</w:t>
      </w:r>
    </w:p>
    <w:p w14:paraId="12818888" w14:textId="77777777" w:rsidR="002F480E" w:rsidRPr="00AD764F" w:rsidRDefault="002F480E">
      <w:pPr>
        <w:rPr>
          <w:rFonts w:ascii="HG丸ｺﾞｼｯｸM-PRO" w:eastAsia="HG丸ｺﾞｼｯｸM-PRO" w:hAnsi="HG丸ｺﾞｼｯｸM-PRO"/>
          <w:sz w:val="21"/>
          <w:szCs w:val="21"/>
        </w:rPr>
      </w:pPr>
    </w:p>
    <w:p w14:paraId="7BF684B3" w14:textId="77777777" w:rsidR="002F480E" w:rsidRPr="00AD764F" w:rsidRDefault="00000000" w:rsidP="002622F2">
      <w:pPr>
        <w:pStyle w:val="2"/>
        <w:spacing w:before="49"/>
        <w:ind w:left="0"/>
        <w:rPr>
          <w:rFonts w:ascii="HG丸ｺﾞｼｯｸM-PRO" w:eastAsia="HG丸ｺﾞｼｯｸM-PRO" w:hAnsi="HG丸ｺﾞｼｯｸM-PRO"/>
          <w:sz w:val="21"/>
          <w:szCs w:val="21"/>
          <w:u w:val="none"/>
        </w:rPr>
      </w:pPr>
      <w:r w:rsidRPr="00AD764F">
        <w:rPr>
          <w:rFonts w:ascii="HG丸ｺﾞｼｯｸM-PRO" w:eastAsia="HG丸ｺﾞｼｯｸM-PRO" w:hAnsi="HG丸ｺﾞｼｯｸM-PRO"/>
          <w:spacing w:val="-2"/>
          <w:sz w:val="21"/>
          <w:szCs w:val="21"/>
          <w:u w:val="none"/>
        </w:rPr>
        <w:t>３．総合判定</w:t>
      </w:r>
    </w:p>
    <w:p w14:paraId="3B4DBC5E" w14:textId="77777777" w:rsidR="002F480E" w:rsidRPr="00AD764F" w:rsidRDefault="00000000" w:rsidP="002622F2">
      <w:pPr>
        <w:pStyle w:val="a3"/>
        <w:spacing w:before="203"/>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次の表を用い、自覚症状、勤務の状況の評価から、あなたの疲労蓄積度の点数（０～７）</w:t>
      </w:r>
      <w:r w:rsidRPr="00AD764F">
        <w:rPr>
          <w:rFonts w:ascii="HG丸ｺﾞｼｯｸM-PRO" w:eastAsia="HG丸ｺﾞｼｯｸM-PRO" w:hAnsi="HG丸ｺﾞｼｯｸM-PRO"/>
          <w:spacing w:val="-3"/>
          <w:sz w:val="21"/>
          <w:szCs w:val="21"/>
        </w:rPr>
        <w:t>を求めてください。</w:t>
      </w:r>
    </w:p>
    <w:p w14:paraId="3A4C9E22" w14:textId="77777777" w:rsidR="002F480E" w:rsidRPr="00AD764F" w:rsidRDefault="00000000" w:rsidP="002622F2">
      <w:pPr>
        <w:spacing w:beforeLines="50" w:before="120"/>
        <w:ind w:right="856"/>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3"/>
          <w:sz w:val="21"/>
          <w:szCs w:val="21"/>
        </w:rPr>
        <w:t>【疲労蓄積度点数表】</w:t>
      </w:r>
    </w:p>
    <w:tbl>
      <w:tblPr>
        <w:tblStyle w:val="TableNormal"/>
        <w:tblW w:w="0" w:type="auto"/>
        <w:tblInd w:w="3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62"/>
        <w:gridCol w:w="704"/>
        <w:gridCol w:w="1635"/>
        <w:gridCol w:w="1635"/>
        <w:gridCol w:w="1635"/>
        <w:gridCol w:w="1690"/>
      </w:tblGrid>
      <w:tr w:rsidR="002F480E" w:rsidRPr="00AD764F" w14:paraId="07FE1C6D" w14:textId="77777777">
        <w:trPr>
          <w:trHeight w:val="457"/>
        </w:trPr>
        <w:tc>
          <w:tcPr>
            <w:tcW w:w="1866" w:type="dxa"/>
            <w:gridSpan w:val="2"/>
            <w:vMerge w:val="restart"/>
            <w:tcBorders>
              <w:bottom w:val="double" w:sz="2" w:space="0" w:color="000000"/>
              <w:right w:val="double" w:sz="2" w:space="0" w:color="000000"/>
            </w:tcBorders>
          </w:tcPr>
          <w:p w14:paraId="285B56C5" w14:textId="77777777" w:rsidR="002F480E" w:rsidRPr="00AD764F" w:rsidRDefault="00000000">
            <w:pPr>
              <w:pStyle w:val="TableParagraph"/>
              <w:spacing w:before="0"/>
              <w:ind w:left="20" w:right="-87"/>
              <w:rPr>
                <w:rFonts w:ascii="HG丸ｺﾞｼｯｸM-PRO" w:eastAsia="HG丸ｺﾞｼｯｸM-PRO" w:hAnsi="HG丸ｺﾞｼｯｸM-PRO"/>
                <w:sz w:val="21"/>
                <w:szCs w:val="21"/>
              </w:rPr>
            </w:pPr>
            <w:r w:rsidRPr="00AD764F">
              <w:rPr>
                <w:rFonts w:ascii="HG丸ｺﾞｼｯｸM-PRO" w:eastAsia="HG丸ｺﾞｼｯｸM-PRO" w:hAnsi="HG丸ｺﾞｼｯｸM-PRO"/>
                <w:noProof/>
                <w:sz w:val="21"/>
                <w:szCs w:val="21"/>
              </w:rPr>
              <mc:AlternateContent>
                <mc:Choice Requires="wpg">
                  <w:drawing>
                    <wp:inline distT="0" distB="0" distL="0" distR="0" wp14:anchorId="42084DF7" wp14:editId="53A3DDFD">
                      <wp:extent cx="1172210" cy="532130"/>
                      <wp:effectExtent l="9525" t="0" r="0" b="1079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72210" cy="532130"/>
                                <a:chOff x="0" y="0"/>
                                <a:chExt cx="1172210" cy="532130"/>
                              </a:xfrm>
                            </wpg:grpSpPr>
                            <wps:wsp>
                              <wps:cNvPr id="4" name="Graphic 4"/>
                              <wps:cNvSpPr/>
                              <wps:spPr>
                                <a:xfrm>
                                  <a:off x="3047" y="3047"/>
                                  <a:ext cx="1165860" cy="525780"/>
                                </a:xfrm>
                                <a:custGeom>
                                  <a:avLst/>
                                  <a:gdLst/>
                                  <a:ahLst/>
                                  <a:cxnLst/>
                                  <a:rect l="l" t="t" r="r" b="b"/>
                                  <a:pathLst>
                                    <a:path w="1165860" h="525780">
                                      <a:moveTo>
                                        <a:pt x="0" y="0"/>
                                      </a:moveTo>
                                      <a:lnTo>
                                        <a:pt x="1165860" y="525779"/>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0C583F" id="Group 3" o:spid="_x0000_s1026" style="width:92.3pt;height:41.9pt;mso-position-horizontal-relative:char;mso-position-vertical-relative:line" coordsize="11722,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">
                      <v:shape id="Graphic 4" o:spid="_x0000_s1027" style="position:absolute;left:30;top:30;width:11659;height:5258;visibility:visible;mso-wrap-style:square;v-text-anchor:top" coordsize="116586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" path="m,l1165860,525779e" filled="f" strokeweight=".48pt">
                        <v:path arrowok="t"/>
                      </v:shape>
                      <w10:anchorlock/>
                    </v:group>
                  </w:pict>
                </mc:Fallback>
              </mc:AlternateContent>
            </w:r>
          </w:p>
        </w:tc>
        <w:tc>
          <w:tcPr>
            <w:tcW w:w="6595" w:type="dxa"/>
            <w:gridSpan w:val="4"/>
            <w:tcBorders>
              <w:left w:val="double" w:sz="2" w:space="0" w:color="000000"/>
              <w:bottom w:val="single" w:sz="4" w:space="0" w:color="000000"/>
            </w:tcBorders>
          </w:tcPr>
          <w:p w14:paraId="531C83EE" w14:textId="77777777" w:rsidR="002F480E" w:rsidRPr="00AD764F" w:rsidRDefault="00000000">
            <w:pPr>
              <w:pStyle w:val="TableParagraph"/>
              <w:spacing w:before="113"/>
              <w:ind w:left="48"/>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hint="eastAsia"/>
                <w:b/>
                <w:spacing w:val="10"/>
                <w:sz w:val="21"/>
                <w:szCs w:val="21"/>
              </w:rPr>
              <w:t>勤 務 の 状 況</w:t>
            </w:r>
          </w:p>
        </w:tc>
      </w:tr>
      <w:tr w:rsidR="002F480E" w:rsidRPr="00AD764F" w14:paraId="2B0A8515" w14:textId="77777777">
        <w:trPr>
          <w:trHeight w:val="357"/>
        </w:trPr>
        <w:tc>
          <w:tcPr>
            <w:tcW w:w="1866" w:type="dxa"/>
            <w:gridSpan w:val="2"/>
            <w:vMerge/>
            <w:tcBorders>
              <w:top w:val="nil"/>
              <w:bottom w:val="double" w:sz="2" w:space="0" w:color="000000"/>
              <w:right w:val="double" w:sz="2" w:space="0" w:color="000000"/>
            </w:tcBorders>
          </w:tcPr>
          <w:p w14:paraId="3A9548B5" w14:textId="77777777" w:rsidR="002F480E" w:rsidRPr="00AD764F" w:rsidRDefault="002F480E">
            <w:pPr>
              <w:rPr>
                <w:rFonts w:ascii="HG丸ｺﾞｼｯｸM-PRO" w:eastAsia="HG丸ｺﾞｼｯｸM-PRO" w:hAnsi="HG丸ｺﾞｼｯｸM-PRO"/>
                <w:sz w:val="21"/>
                <w:szCs w:val="21"/>
              </w:rPr>
            </w:pPr>
          </w:p>
        </w:tc>
        <w:tc>
          <w:tcPr>
            <w:tcW w:w="1635" w:type="dxa"/>
            <w:tcBorders>
              <w:top w:val="single" w:sz="4" w:space="0" w:color="000000"/>
              <w:left w:val="double" w:sz="2" w:space="0" w:color="000000"/>
              <w:bottom w:val="double" w:sz="2" w:space="0" w:color="000000"/>
              <w:right w:val="single" w:sz="4" w:space="0" w:color="000000"/>
            </w:tcBorders>
          </w:tcPr>
          <w:p w14:paraId="0C1309B2" w14:textId="77777777" w:rsidR="002F480E" w:rsidRPr="00AD764F" w:rsidRDefault="00000000">
            <w:pPr>
              <w:pStyle w:val="TableParagraph"/>
              <w:spacing w:before="45"/>
              <w:ind w:left="34"/>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10"/>
                <w:sz w:val="21"/>
                <w:szCs w:val="21"/>
              </w:rPr>
              <w:t>A</w:t>
            </w:r>
          </w:p>
        </w:tc>
        <w:tc>
          <w:tcPr>
            <w:tcW w:w="1635" w:type="dxa"/>
            <w:tcBorders>
              <w:top w:val="single" w:sz="4" w:space="0" w:color="000000"/>
              <w:left w:val="single" w:sz="4" w:space="0" w:color="000000"/>
              <w:bottom w:val="double" w:sz="2" w:space="0" w:color="000000"/>
              <w:right w:val="single" w:sz="4" w:space="0" w:color="000000"/>
            </w:tcBorders>
          </w:tcPr>
          <w:p w14:paraId="51679F25" w14:textId="77777777" w:rsidR="002F480E" w:rsidRPr="00AD764F" w:rsidRDefault="00000000">
            <w:pPr>
              <w:pStyle w:val="TableParagraph"/>
              <w:spacing w:before="45"/>
              <w:ind w:left="35"/>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10"/>
                <w:sz w:val="21"/>
                <w:szCs w:val="21"/>
              </w:rPr>
              <w:t>B</w:t>
            </w:r>
          </w:p>
        </w:tc>
        <w:tc>
          <w:tcPr>
            <w:tcW w:w="1635" w:type="dxa"/>
            <w:tcBorders>
              <w:top w:val="single" w:sz="4" w:space="0" w:color="000000"/>
              <w:left w:val="single" w:sz="4" w:space="0" w:color="000000"/>
              <w:bottom w:val="double" w:sz="2" w:space="0" w:color="000000"/>
              <w:right w:val="single" w:sz="4" w:space="0" w:color="000000"/>
            </w:tcBorders>
          </w:tcPr>
          <w:p w14:paraId="0F513219" w14:textId="77777777" w:rsidR="002F480E" w:rsidRPr="00AD764F" w:rsidRDefault="00000000">
            <w:pPr>
              <w:pStyle w:val="TableParagraph"/>
              <w:spacing w:before="45"/>
              <w:ind w:left="35" w:right="1"/>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10"/>
                <w:sz w:val="21"/>
                <w:szCs w:val="21"/>
              </w:rPr>
              <w:t>C</w:t>
            </w:r>
          </w:p>
        </w:tc>
        <w:tc>
          <w:tcPr>
            <w:tcW w:w="1690" w:type="dxa"/>
            <w:tcBorders>
              <w:top w:val="single" w:sz="4" w:space="0" w:color="000000"/>
              <w:left w:val="single" w:sz="4" w:space="0" w:color="000000"/>
              <w:bottom w:val="double" w:sz="2" w:space="0" w:color="000000"/>
            </w:tcBorders>
          </w:tcPr>
          <w:p w14:paraId="38FBB2E3" w14:textId="77777777" w:rsidR="002F480E" w:rsidRPr="00AD764F" w:rsidRDefault="00000000">
            <w:pPr>
              <w:pStyle w:val="TableParagraph"/>
              <w:spacing w:before="45"/>
              <w:ind w:left="53"/>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10"/>
                <w:sz w:val="21"/>
                <w:szCs w:val="21"/>
              </w:rPr>
              <w:t>D</w:t>
            </w:r>
          </w:p>
        </w:tc>
      </w:tr>
      <w:tr w:rsidR="002F480E" w:rsidRPr="00AD764F" w14:paraId="202FB42D" w14:textId="77777777">
        <w:trPr>
          <w:trHeight w:val="404"/>
        </w:trPr>
        <w:tc>
          <w:tcPr>
            <w:tcW w:w="1162" w:type="dxa"/>
            <w:vMerge w:val="restart"/>
            <w:tcBorders>
              <w:top w:val="double" w:sz="2" w:space="0" w:color="000000"/>
              <w:right w:val="single" w:sz="4" w:space="0" w:color="000000"/>
            </w:tcBorders>
          </w:tcPr>
          <w:p w14:paraId="4DA04F91" w14:textId="77777777" w:rsidR="002F480E" w:rsidRPr="00AD764F" w:rsidRDefault="002F480E">
            <w:pPr>
              <w:pStyle w:val="TableParagraph"/>
              <w:spacing w:before="118"/>
              <w:ind w:left="0"/>
              <w:rPr>
                <w:rFonts w:ascii="HG丸ｺﾞｼｯｸM-PRO" w:eastAsia="HG丸ｺﾞｼｯｸM-PRO" w:hAnsi="HG丸ｺﾞｼｯｸM-PRO"/>
                <w:sz w:val="21"/>
                <w:szCs w:val="21"/>
              </w:rPr>
            </w:pPr>
          </w:p>
          <w:p w14:paraId="1A195ED2" w14:textId="77777777" w:rsidR="002F480E" w:rsidRPr="00AD764F" w:rsidRDefault="00000000">
            <w:pPr>
              <w:pStyle w:val="TableParagraph"/>
              <w:spacing w:before="0" w:line="273" w:lineRule="auto"/>
              <w:ind w:left="488" w:right="463"/>
              <w:jc w:val="both"/>
              <w:rPr>
                <w:rFonts w:ascii="HG丸ｺﾞｼｯｸM-PRO" w:eastAsia="HG丸ｺﾞｼｯｸM-PRO" w:hAnsi="HG丸ｺﾞｼｯｸM-PRO"/>
                <w:b/>
                <w:sz w:val="21"/>
                <w:szCs w:val="21"/>
              </w:rPr>
            </w:pPr>
            <w:r w:rsidRPr="00AD764F">
              <w:rPr>
                <w:rFonts w:ascii="HG丸ｺﾞｼｯｸM-PRO" w:eastAsia="HG丸ｺﾞｼｯｸM-PRO" w:hAnsi="HG丸ｺﾞｼｯｸM-PRO" w:hint="eastAsia"/>
                <w:b/>
                <w:spacing w:val="-10"/>
                <w:sz w:val="21"/>
                <w:szCs w:val="21"/>
              </w:rPr>
              <w:t>自覚症状</w:t>
            </w:r>
          </w:p>
        </w:tc>
        <w:tc>
          <w:tcPr>
            <w:tcW w:w="704" w:type="dxa"/>
            <w:tcBorders>
              <w:top w:val="double" w:sz="2" w:space="0" w:color="000000"/>
              <w:left w:val="single" w:sz="4" w:space="0" w:color="000000"/>
              <w:bottom w:val="single" w:sz="8" w:space="0" w:color="000000"/>
              <w:right w:val="double" w:sz="2" w:space="0" w:color="000000"/>
            </w:tcBorders>
          </w:tcPr>
          <w:p w14:paraId="5A575C67" w14:textId="77777777" w:rsidR="002F480E" w:rsidRPr="00AD764F" w:rsidRDefault="00000000">
            <w:pPr>
              <w:pStyle w:val="TableParagraph"/>
              <w:spacing w:before="71"/>
              <w:ind w:left="39"/>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10"/>
                <w:sz w:val="21"/>
                <w:szCs w:val="21"/>
              </w:rPr>
              <w:t>Ⅰ</w:t>
            </w:r>
          </w:p>
        </w:tc>
        <w:tc>
          <w:tcPr>
            <w:tcW w:w="1635" w:type="dxa"/>
            <w:tcBorders>
              <w:top w:val="double" w:sz="2" w:space="0" w:color="000000"/>
              <w:left w:val="double" w:sz="2" w:space="0" w:color="000000"/>
              <w:bottom w:val="single" w:sz="8" w:space="0" w:color="000000"/>
              <w:right w:val="single" w:sz="8" w:space="0" w:color="000000"/>
            </w:tcBorders>
          </w:tcPr>
          <w:p w14:paraId="6480CB82" w14:textId="77777777" w:rsidR="002F480E" w:rsidRPr="00AD764F" w:rsidRDefault="00000000">
            <w:pPr>
              <w:pStyle w:val="TableParagraph"/>
              <w:spacing w:before="58"/>
              <w:ind w:left="39"/>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0</w:t>
            </w:r>
          </w:p>
        </w:tc>
        <w:tc>
          <w:tcPr>
            <w:tcW w:w="1635" w:type="dxa"/>
            <w:tcBorders>
              <w:top w:val="double" w:sz="2" w:space="0" w:color="000000"/>
              <w:left w:val="single" w:sz="8" w:space="0" w:color="000000"/>
              <w:bottom w:val="single" w:sz="8" w:space="0" w:color="000000"/>
              <w:right w:val="single" w:sz="8" w:space="0" w:color="000000"/>
            </w:tcBorders>
          </w:tcPr>
          <w:p w14:paraId="3C0C303D" w14:textId="77777777" w:rsidR="002F480E" w:rsidRPr="00AD764F" w:rsidRDefault="00000000">
            <w:pPr>
              <w:pStyle w:val="TableParagraph"/>
              <w:spacing w:before="58"/>
              <w:ind w:left="35"/>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0</w:t>
            </w:r>
          </w:p>
        </w:tc>
        <w:tc>
          <w:tcPr>
            <w:tcW w:w="1635" w:type="dxa"/>
            <w:tcBorders>
              <w:top w:val="double" w:sz="2" w:space="0" w:color="000000"/>
              <w:left w:val="single" w:sz="8" w:space="0" w:color="000000"/>
              <w:bottom w:val="single" w:sz="8" w:space="0" w:color="000000"/>
              <w:right w:val="single" w:sz="8" w:space="0" w:color="000000"/>
            </w:tcBorders>
          </w:tcPr>
          <w:p w14:paraId="3AA37139" w14:textId="77777777" w:rsidR="002F480E" w:rsidRPr="00AD764F" w:rsidRDefault="00000000">
            <w:pPr>
              <w:pStyle w:val="TableParagraph"/>
              <w:spacing w:before="58"/>
              <w:ind w:left="35" w:right="1"/>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2</w:t>
            </w:r>
          </w:p>
        </w:tc>
        <w:tc>
          <w:tcPr>
            <w:tcW w:w="1690" w:type="dxa"/>
            <w:tcBorders>
              <w:top w:val="double" w:sz="2" w:space="0" w:color="000000"/>
              <w:left w:val="single" w:sz="8" w:space="0" w:color="000000"/>
              <w:bottom w:val="single" w:sz="8" w:space="0" w:color="000000"/>
            </w:tcBorders>
          </w:tcPr>
          <w:p w14:paraId="2B3B621D" w14:textId="77777777" w:rsidR="002F480E" w:rsidRPr="00AD764F" w:rsidRDefault="00000000">
            <w:pPr>
              <w:pStyle w:val="TableParagraph"/>
              <w:spacing w:before="58"/>
              <w:ind w:left="48"/>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4</w:t>
            </w:r>
          </w:p>
        </w:tc>
      </w:tr>
      <w:tr w:rsidR="002F480E" w:rsidRPr="00AD764F" w14:paraId="19266E9F" w14:textId="77777777">
        <w:trPr>
          <w:trHeight w:val="422"/>
        </w:trPr>
        <w:tc>
          <w:tcPr>
            <w:tcW w:w="1162" w:type="dxa"/>
            <w:vMerge/>
            <w:tcBorders>
              <w:top w:val="nil"/>
              <w:right w:val="single" w:sz="4" w:space="0" w:color="000000"/>
            </w:tcBorders>
          </w:tcPr>
          <w:p w14:paraId="611FDA51" w14:textId="77777777" w:rsidR="002F480E" w:rsidRPr="00AD764F" w:rsidRDefault="002F480E">
            <w:pPr>
              <w:rPr>
                <w:rFonts w:ascii="HG丸ｺﾞｼｯｸM-PRO" w:eastAsia="HG丸ｺﾞｼｯｸM-PRO" w:hAnsi="HG丸ｺﾞｼｯｸM-PRO"/>
                <w:sz w:val="21"/>
                <w:szCs w:val="21"/>
              </w:rPr>
            </w:pPr>
          </w:p>
        </w:tc>
        <w:tc>
          <w:tcPr>
            <w:tcW w:w="704" w:type="dxa"/>
            <w:tcBorders>
              <w:top w:val="single" w:sz="8" w:space="0" w:color="000000"/>
              <w:left w:val="single" w:sz="4" w:space="0" w:color="000000"/>
              <w:bottom w:val="single" w:sz="8" w:space="0" w:color="000000"/>
              <w:right w:val="double" w:sz="2" w:space="0" w:color="000000"/>
            </w:tcBorders>
          </w:tcPr>
          <w:p w14:paraId="1E074991" w14:textId="77777777" w:rsidR="002F480E" w:rsidRPr="00AD764F" w:rsidRDefault="00000000">
            <w:pPr>
              <w:pStyle w:val="TableParagraph"/>
              <w:spacing w:before="106"/>
              <w:ind w:left="39"/>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10"/>
                <w:sz w:val="21"/>
                <w:szCs w:val="21"/>
              </w:rPr>
              <w:t>Ⅱ</w:t>
            </w:r>
          </w:p>
        </w:tc>
        <w:tc>
          <w:tcPr>
            <w:tcW w:w="1635" w:type="dxa"/>
            <w:tcBorders>
              <w:top w:val="single" w:sz="8" w:space="0" w:color="000000"/>
              <w:left w:val="double" w:sz="2" w:space="0" w:color="000000"/>
              <w:bottom w:val="single" w:sz="8" w:space="0" w:color="000000"/>
              <w:right w:val="single" w:sz="8" w:space="0" w:color="000000"/>
            </w:tcBorders>
          </w:tcPr>
          <w:p w14:paraId="189E07FC" w14:textId="77777777" w:rsidR="002F480E" w:rsidRPr="00AD764F" w:rsidRDefault="00000000">
            <w:pPr>
              <w:pStyle w:val="TableParagraph"/>
              <w:spacing w:before="93"/>
              <w:ind w:left="39"/>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0</w:t>
            </w:r>
          </w:p>
        </w:tc>
        <w:tc>
          <w:tcPr>
            <w:tcW w:w="1635" w:type="dxa"/>
            <w:tcBorders>
              <w:top w:val="single" w:sz="8" w:space="0" w:color="000000"/>
              <w:left w:val="single" w:sz="8" w:space="0" w:color="000000"/>
              <w:bottom w:val="single" w:sz="8" w:space="0" w:color="000000"/>
              <w:right w:val="single" w:sz="8" w:space="0" w:color="000000"/>
            </w:tcBorders>
          </w:tcPr>
          <w:p w14:paraId="01A50CE4" w14:textId="77777777" w:rsidR="002F480E" w:rsidRPr="00AD764F" w:rsidRDefault="00000000">
            <w:pPr>
              <w:pStyle w:val="TableParagraph"/>
              <w:spacing w:before="93"/>
              <w:ind w:left="35"/>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1</w:t>
            </w:r>
          </w:p>
        </w:tc>
        <w:tc>
          <w:tcPr>
            <w:tcW w:w="1635" w:type="dxa"/>
            <w:tcBorders>
              <w:top w:val="single" w:sz="8" w:space="0" w:color="000000"/>
              <w:left w:val="single" w:sz="8" w:space="0" w:color="000000"/>
              <w:bottom w:val="single" w:sz="8" w:space="0" w:color="000000"/>
              <w:right w:val="single" w:sz="8" w:space="0" w:color="000000"/>
            </w:tcBorders>
          </w:tcPr>
          <w:p w14:paraId="33EC3F1A" w14:textId="77777777" w:rsidR="002F480E" w:rsidRPr="00AD764F" w:rsidRDefault="00000000">
            <w:pPr>
              <w:pStyle w:val="TableParagraph"/>
              <w:spacing w:before="93"/>
              <w:ind w:left="35" w:right="1"/>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3</w:t>
            </w:r>
          </w:p>
        </w:tc>
        <w:tc>
          <w:tcPr>
            <w:tcW w:w="1690" w:type="dxa"/>
            <w:tcBorders>
              <w:top w:val="single" w:sz="8" w:space="0" w:color="000000"/>
              <w:left w:val="single" w:sz="8" w:space="0" w:color="000000"/>
              <w:bottom w:val="single" w:sz="8" w:space="0" w:color="000000"/>
            </w:tcBorders>
          </w:tcPr>
          <w:p w14:paraId="093D8BBC" w14:textId="77777777" w:rsidR="002F480E" w:rsidRPr="00AD764F" w:rsidRDefault="00000000">
            <w:pPr>
              <w:pStyle w:val="TableParagraph"/>
              <w:spacing w:before="93"/>
              <w:ind w:left="48"/>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5</w:t>
            </w:r>
          </w:p>
        </w:tc>
      </w:tr>
      <w:tr w:rsidR="002F480E" w:rsidRPr="00AD764F" w14:paraId="27B9ADF1" w14:textId="77777777">
        <w:trPr>
          <w:trHeight w:val="435"/>
        </w:trPr>
        <w:tc>
          <w:tcPr>
            <w:tcW w:w="1162" w:type="dxa"/>
            <w:vMerge/>
            <w:tcBorders>
              <w:top w:val="nil"/>
              <w:right w:val="single" w:sz="4" w:space="0" w:color="000000"/>
            </w:tcBorders>
          </w:tcPr>
          <w:p w14:paraId="726E983F" w14:textId="77777777" w:rsidR="002F480E" w:rsidRPr="00AD764F" w:rsidRDefault="002F480E">
            <w:pPr>
              <w:rPr>
                <w:rFonts w:ascii="HG丸ｺﾞｼｯｸM-PRO" w:eastAsia="HG丸ｺﾞｼｯｸM-PRO" w:hAnsi="HG丸ｺﾞｼｯｸM-PRO"/>
                <w:sz w:val="21"/>
                <w:szCs w:val="21"/>
              </w:rPr>
            </w:pPr>
          </w:p>
        </w:tc>
        <w:tc>
          <w:tcPr>
            <w:tcW w:w="704" w:type="dxa"/>
            <w:tcBorders>
              <w:top w:val="single" w:sz="8" w:space="0" w:color="000000"/>
              <w:left w:val="single" w:sz="4" w:space="0" w:color="000000"/>
              <w:bottom w:val="single" w:sz="8" w:space="0" w:color="000000"/>
              <w:right w:val="double" w:sz="2" w:space="0" w:color="000000"/>
            </w:tcBorders>
          </w:tcPr>
          <w:p w14:paraId="17D3A036" w14:textId="77777777" w:rsidR="002F480E" w:rsidRPr="00AD764F" w:rsidRDefault="00000000">
            <w:pPr>
              <w:pStyle w:val="TableParagraph"/>
              <w:spacing w:before="111"/>
              <w:ind w:left="39"/>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10"/>
                <w:sz w:val="21"/>
                <w:szCs w:val="21"/>
              </w:rPr>
              <w:t>Ⅲ</w:t>
            </w:r>
          </w:p>
        </w:tc>
        <w:tc>
          <w:tcPr>
            <w:tcW w:w="1635" w:type="dxa"/>
            <w:tcBorders>
              <w:top w:val="single" w:sz="8" w:space="0" w:color="000000"/>
              <w:left w:val="double" w:sz="2" w:space="0" w:color="000000"/>
              <w:bottom w:val="single" w:sz="8" w:space="0" w:color="000000"/>
              <w:right w:val="single" w:sz="8" w:space="0" w:color="000000"/>
            </w:tcBorders>
          </w:tcPr>
          <w:p w14:paraId="2CB60877" w14:textId="77777777" w:rsidR="002F480E" w:rsidRPr="00AD764F" w:rsidRDefault="00000000">
            <w:pPr>
              <w:pStyle w:val="TableParagraph"/>
              <w:spacing w:before="97"/>
              <w:ind w:left="39"/>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0</w:t>
            </w:r>
          </w:p>
        </w:tc>
        <w:tc>
          <w:tcPr>
            <w:tcW w:w="1635" w:type="dxa"/>
            <w:tcBorders>
              <w:top w:val="single" w:sz="8" w:space="0" w:color="000000"/>
              <w:left w:val="single" w:sz="8" w:space="0" w:color="000000"/>
              <w:bottom w:val="single" w:sz="8" w:space="0" w:color="000000"/>
              <w:right w:val="single" w:sz="8" w:space="0" w:color="000000"/>
            </w:tcBorders>
          </w:tcPr>
          <w:p w14:paraId="5E6F96B1" w14:textId="77777777" w:rsidR="002F480E" w:rsidRPr="00AD764F" w:rsidRDefault="00000000">
            <w:pPr>
              <w:pStyle w:val="TableParagraph"/>
              <w:spacing w:before="97"/>
              <w:ind w:left="35"/>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2</w:t>
            </w:r>
          </w:p>
        </w:tc>
        <w:tc>
          <w:tcPr>
            <w:tcW w:w="1635" w:type="dxa"/>
            <w:tcBorders>
              <w:top w:val="single" w:sz="8" w:space="0" w:color="000000"/>
              <w:left w:val="single" w:sz="8" w:space="0" w:color="000000"/>
              <w:bottom w:val="single" w:sz="8" w:space="0" w:color="000000"/>
              <w:right w:val="single" w:sz="8" w:space="0" w:color="000000"/>
            </w:tcBorders>
          </w:tcPr>
          <w:p w14:paraId="79F4FFDB" w14:textId="77777777" w:rsidR="002F480E" w:rsidRPr="00AD764F" w:rsidRDefault="00000000">
            <w:pPr>
              <w:pStyle w:val="TableParagraph"/>
              <w:spacing w:before="97"/>
              <w:ind w:left="35" w:right="1"/>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4</w:t>
            </w:r>
          </w:p>
        </w:tc>
        <w:tc>
          <w:tcPr>
            <w:tcW w:w="1690" w:type="dxa"/>
            <w:tcBorders>
              <w:top w:val="single" w:sz="8" w:space="0" w:color="000000"/>
              <w:left w:val="single" w:sz="8" w:space="0" w:color="000000"/>
              <w:bottom w:val="single" w:sz="8" w:space="0" w:color="000000"/>
            </w:tcBorders>
          </w:tcPr>
          <w:p w14:paraId="4708628E" w14:textId="77777777" w:rsidR="002F480E" w:rsidRPr="00AD764F" w:rsidRDefault="00000000">
            <w:pPr>
              <w:pStyle w:val="TableParagraph"/>
              <w:spacing w:before="97"/>
              <w:ind w:left="48"/>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6</w:t>
            </w:r>
          </w:p>
        </w:tc>
      </w:tr>
      <w:tr w:rsidR="002F480E" w:rsidRPr="00AD764F" w14:paraId="3FC6E3F3" w14:textId="77777777">
        <w:trPr>
          <w:trHeight w:val="375"/>
        </w:trPr>
        <w:tc>
          <w:tcPr>
            <w:tcW w:w="1162" w:type="dxa"/>
            <w:vMerge/>
            <w:tcBorders>
              <w:top w:val="nil"/>
              <w:right w:val="single" w:sz="4" w:space="0" w:color="000000"/>
            </w:tcBorders>
          </w:tcPr>
          <w:p w14:paraId="1952AD8D" w14:textId="77777777" w:rsidR="002F480E" w:rsidRPr="00AD764F" w:rsidRDefault="002F480E">
            <w:pPr>
              <w:rPr>
                <w:rFonts w:ascii="HG丸ｺﾞｼｯｸM-PRO" w:eastAsia="HG丸ｺﾞｼｯｸM-PRO" w:hAnsi="HG丸ｺﾞｼｯｸM-PRO"/>
                <w:sz w:val="21"/>
                <w:szCs w:val="21"/>
              </w:rPr>
            </w:pPr>
          </w:p>
        </w:tc>
        <w:tc>
          <w:tcPr>
            <w:tcW w:w="704" w:type="dxa"/>
            <w:tcBorders>
              <w:top w:val="single" w:sz="8" w:space="0" w:color="000000"/>
              <w:left w:val="single" w:sz="4" w:space="0" w:color="000000"/>
              <w:right w:val="double" w:sz="2" w:space="0" w:color="000000"/>
            </w:tcBorders>
          </w:tcPr>
          <w:p w14:paraId="13D8BA24" w14:textId="77777777" w:rsidR="002F480E" w:rsidRPr="00AD764F" w:rsidRDefault="00000000">
            <w:pPr>
              <w:pStyle w:val="TableParagraph"/>
              <w:spacing w:before="75"/>
              <w:ind w:left="39"/>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10"/>
                <w:sz w:val="21"/>
                <w:szCs w:val="21"/>
              </w:rPr>
              <w:t>Ⅳ</w:t>
            </w:r>
          </w:p>
        </w:tc>
        <w:tc>
          <w:tcPr>
            <w:tcW w:w="1635" w:type="dxa"/>
            <w:tcBorders>
              <w:top w:val="single" w:sz="8" w:space="0" w:color="000000"/>
              <w:left w:val="double" w:sz="2" w:space="0" w:color="000000"/>
              <w:right w:val="single" w:sz="8" w:space="0" w:color="000000"/>
            </w:tcBorders>
          </w:tcPr>
          <w:p w14:paraId="7C69A83A" w14:textId="77777777" w:rsidR="002F480E" w:rsidRPr="00AD764F" w:rsidRDefault="00000000">
            <w:pPr>
              <w:pStyle w:val="TableParagraph"/>
              <w:spacing w:before="61"/>
              <w:ind w:left="39"/>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1</w:t>
            </w:r>
          </w:p>
        </w:tc>
        <w:tc>
          <w:tcPr>
            <w:tcW w:w="1635" w:type="dxa"/>
            <w:tcBorders>
              <w:top w:val="single" w:sz="8" w:space="0" w:color="000000"/>
              <w:left w:val="single" w:sz="8" w:space="0" w:color="000000"/>
              <w:right w:val="single" w:sz="8" w:space="0" w:color="000000"/>
            </w:tcBorders>
          </w:tcPr>
          <w:p w14:paraId="7C67BF43" w14:textId="77777777" w:rsidR="002F480E" w:rsidRPr="00AD764F" w:rsidRDefault="00000000">
            <w:pPr>
              <w:pStyle w:val="TableParagraph"/>
              <w:spacing w:before="61"/>
              <w:ind w:left="35"/>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3</w:t>
            </w:r>
          </w:p>
        </w:tc>
        <w:tc>
          <w:tcPr>
            <w:tcW w:w="1635" w:type="dxa"/>
            <w:tcBorders>
              <w:top w:val="single" w:sz="8" w:space="0" w:color="000000"/>
              <w:left w:val="single" w:sz="8" w:space="0" w:color="000000"/>
              <w:right w:val="single" w:sz="8" w:space="0" w:color="000000"/>
            </w:tcBorders>
          </w:tcPr>
          <w:p w14:paraId="332179D5" w14:textId="77777777" w:rsidR="002F480E" w:rsidRPr="00AD764F" w:rsidRDefault="00000000">
            <w:pPr>
              <w:pStyle w:val="TableParagraph"/>
              <w:spacing w:before="61"/>
              <w:ind w:left="35" w:right="1"/>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5</w:t>
            </w:r>
          </w:p>
        </w:tc>
        <w:tc>
          <w:tcPr>
            <w:tcW w:w="1690" w:type="dxa"/>
            <w:tcBorders>
              <w:top w:val="single" w:sz="8" w:space="0" w:color="000000"/>
              <w:left w:val="single" w:sz="8" w:space="0" w:color="000000"/>
            </w:tcBorders>
          </w:tcPr>
          <w:p w14:paraId="264BAA09" w14:textId="77777777" w:rsidR="002F480E" w:rsidRPr="00AD764F" w:rsidRDefault="00000000">
            <w:pPr>
              <w:pStyle w:val="TableParagraph"/>
              <w:spacing w:before="61"/>
              <w:ind w:left="48"/>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0"/>
                <w:sz w:val="21"/>
                <w:szCs w:val="21"/>
              </w:rPr>
              <w:t>7</w:t>
            </w:r>
          </w:p>
        </w:tc>
      </w:tr>
    </w:tbl>
    <w:p w14:paraId="4C23C275" w14:textId="77777777" w:rsidR="002F480E" w:rsidRPr="00AD764F" w:rsidRDefault="00000000">
      <w:pPr>
        <w:pStyle w:val="a3"/>
        <w:spacing w:before="125"/>
        <w:ind w:left="341"/>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8"/>
          <w:sz w:val="21"/>
          <w:szCs w:val="21"/>
        </w:rPr>
        <w:t>※ 糖尿病</w:t>
      </w:r>
      <w:r w:rsidRPr="00CE4482">
        <w:rPr>
          <w:rFonts w:ascii="HG丸ｺﾞｼｯｸM-PRO" w:eastAsia="HG丸ｺﾞｼｯｸM-PRO" w:hAnsi="HG丸ｺﾞｼｯｸM-PRO"/>
          <w:sz w:val="21"/>
          <w:szCs w:val="21"/>
        </w:rPr>
        <w:t>、</w:t>
      </w:r>
      <w:r w:rsidRPr="00AD764F">
        <w:rPr>
          <w:rFonts w:ascii="HG丸ｺﾞｼｯｸM-PRO" w:eastAsia="HG丸ｺﾞｼｯｸM-PRO" w:hAnsi="HG丸ｺﾞｼｯｸM-PRO"/>
          <w:spacing w:val="-1"/>
          <w:sz w:val="21"/>
          <w:szCs w:val="21"/>
        </w:rPr>
        <w:t>高血圧症等の疾患がある方の場合は判定が正しく行われない可能性があります。</w:t>
      </w:r>
    </w:p>
    <w:p w14:paraId="675E26B6" w14:textId="77777777" w:rsidR="002F480E" w:rsidRPr="00AD764F" w:rsidRDefault="002F480E">
      <w:pPr>
        <w:spacing w:before="45"/>
        <w:rPr>
          <w:rFonts w:ascii="HG丸ｺﾞｼｯｸM-PRO" w:eastAsia="HG丸ｺﾞｼｯｸM-PRO" w:hAnsi="HG丸ｺﾞｼｯｸM-PRO"/>
          <w:sz w:val="21"/>
          <w:szCs w:val="21"/>
        </w:rPr>
      </w:pPr>
    </w:p>
    <w:p w14:paraId="2200070F" w14:textId="77777777" w:rsidR="002F480E" w:rsidRPr="00AD764F" w:rsidRDefault="00000000">
      <w:pPr>
        <w:pStyle w:val="1"/>
        <w:tabs>
          <w:tab w:val="left" w:pos="3585"/>
        </w:tabs>
        <w:ind w:right="859"/>
        <w:jc w:val="center"/>
        <w:rPr>
          <w:rFonts w:ascii="HG丸ｺﾞｼｯｸM-PRO" w:eastAsia="HG丸ｺﾞｼｯｸM-PRO" w:hAnsi="HG丸ｺﾞｼｯｸM-PRO"/>
        </w:rPr>
      </w:pPr>
      <w:r w:rsidRPr="00AD764F">
        <w:rPr>
          <w:rFonts w:ascii="HG丸ｺﾞｼｯｸM-PRO" w:eastAsia="HG丸ｺﾞｼｯｸM-PRO" w:hAnsi="HG丸ｺﾞｼｯｸM-PRO"/>
          <w:spacing w:val="-2"/>
        </w:rPr>
        <w:t>あなたの疲労蓄積度の点数</w:t>
      </w:r>
      <w:r w:rsidRPr="00AD764F">
        <w:rPr>
          <w:rFonts w:ascii="HG丸ｺﾞｼｯｸM-PRO" w:eastAsia="HG丸ｺﾞｼｯｸM-PRO" w:hAnsi="HG丸ｺﾞｼｯｸM-PRO"/>
          <w:spacing w:val="-10"/>
        </w:rPr>
        <w:t>：</w:t>
      </w:r>
      <w:r w:rsidRPr="00AD764F">
        <w:rPr>
          <w:rFonts w:ascii="HG丸ｺﾞｼｯｸM-PRO" w:eastAsia="HG丸ｺﾞｼｯｸM-PRO" w:hAnsi="HG丸ｺﾞｼｯｸM-PRO"/>
          <w:u w:val="single"/>
        </w:rPr>
        <w:tab/>
      </w:r>
      <w:r w:rsidRPr="00AD764F">
        <w:rPr>
          <w:rFonts w:ascii="HG丸ｺﾞｼｯｸM-PRO" w:eastAsia="HG丸ｺﾞｼｯｸM-PRO" w:hAnsi="HG丸ｺﾞｼｯｸM-PRO"/>
        </w:rPr>
        <w:t>点</w:t>
      </w:r>
      <w:r w:rsidRPr="00AD764F">
        <w:rPr>
          <w:rFonts w:ascii="HG丸ｺﾞｼｯｸM-PRO" w:eastAsia="HG丸ｺﾞｼｯｸM-PRO" w:hAnsi="HG丸ｺﾞｼｯｸM-PRO"/>
          <w:spacing w:val="-4"/>
        </w:rPr>
        <w:t>（０～７）</w:t>
      </w:r>
    </w:p>
    <w:p w14:paraId="761B9659" w14:textId="77777777" w:rsidR="002F480E" w:rsidRPr="00AD764F" w:rsidRDefault="002F480E">
      <w:pPr>
        <w:spacing w:before="113"/>
        <w:rPr>
          <w:rFonts w:ascii="HG丸ｺﾞｼｯｸM-PRO" w:eastAsia="HG丸ｺﾞｼｯｸM-PRO" w:hAnsi="HG丸ｺﾞｼｯｸM-PRO"/>
          <w:b/>
          <w:sz w:val="21"/>
          <w:szCs w:val="21"/>
        </w:rPr>
      </w:pPr>
    </w:p>
    <w:tbl>
      <w:tblPr>
        <w:tblStyle w:val="TableNormal"/>
        <w:tblW w:w="0" w:type="auto"/>
        <w:tblInd w:w="4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25"/>
        <w:gridCol w:w="1020"/>
        <w:gridCol w:w="5165"/>
      </w:tblGrid>
      <w:tr w:rsidR="002F480E" w:rsidRPr="00AD764F" w14:paraId="68469091" w14:textId="77777777">
        <w:trPr>
          <w:trHeight w:val="379"/>
        </w:trPr>
        <w:tc>
          <w:tcPr>
            <w:tcW w:w="2225" w:type="dxa"/>
            <w:vMerge w:val="restart"/>
          </w:tcPr>
          <w:p w14:paraId="1B63D49D" w14:textId="77777777" w:rsidR="002F480E" w:rsidRPr="00AD764F" w:rsidRDefault="002F480E">
            <w:pPr>
              <w:pStyle w:val="TableParagraph"/>
              <w:spacing w:before="0"/>
              <w:ind w:left="0"/>
              <w:rPr>
                <w:rFonts w:ascii="HG丸ｺﾞｼｯｸM-PRO" w:eastAsia="HG丸ｺﾞｼｯｸM-PRO" w:hAnsi="HG丸ｺﾞｼｯｸM-PRO"/>
                <w:b/>
                <w:sz w:val="21"/>
                <w:szCs w:val="21"/>
              </w:rPr>
            </w:pPr>
          </w:p>
          <w:p w14:paraId="5FE03D4F" w14:textId="77777777" w:rsidR="002F480E" w:rsidRPr="00AD764F" w:rsidRDefault="002F480E">
            <w:pPr>
              <w:pStyle w:val="TableParagraph"/>
              <w:spacing w:before="0"/>
              <w:ind w:left="0"/>
              <w:rPr>
                <w:rFonts w:ascii="HG丸ｺﾞｼｯｸM-PRO" w:eastAsia="HG丸ｺﾞｼｯｸM-PRO" w:hAnsi="HG丸ｺﾞｼｯｸM-PRO"/>
                <w:b/>
                <w:sz w:val="21"/>
                <w:szCs w:val="21"/>
              </w:rPr>
            </w:pPr>
          </w:p>
          <w:p w14:paraId="389CFB55" w14:textId="77777777" w:rsidR="002F480E" w:rsidRPr="00AD764F" w:rsidRDefault="002F480E">
            <w:pPr>
              <w:pStyle w:val="TableParagraph"/>
              <w:spacing w:before="0"/>
              <w:ind w:left="0"/>
              <w:rPr>
                <w:rFonts w:ascii="HG丸ｺﾞｼｯｸM-PRO" w:eastAsia="HG丸ｺﾞｼｯｸM-PRO" w:hAnsi="HG丸ｺﾞｼｯｸM-PRO"/>
                <w:b/>
                <w:sz w:val="21"/>
                <w:szCs w:val="21"/>
              </w:rPr>
            </w:pPr>
          </w:p>
          <w:p w14:paraId="7962BA7A" w14:textId="77777777" w:rsidR="002F480E" w:rsidRPr="00AD764F" w:rsidRDefault="002F480E">
            <w:pPr>
              <w:pStyle w:val="TableParagraph"/>
              <w:spacing w:before="29"/>
              <w:ind w:left="0"/>
              <w:rPr>
                <w:rFonts w:ascii="HG丸ｺﾞｼｯｸM-PRO" w:eastAsia="HG丸ｺﾞｼｯｸM-PRO" w:hAnsi="HG丸ｺﾞｼｯｸM-PRO"/>
                <w:b/>
                <w:sz w:val="21"/>
                <w:szCs w:val="21"/>
              </w:rPr>
            </w:pPr>
          </w:p>
          <w:p w14:paraId="5B98C8EA" w14:textId="77777777" w:rsidR="002F480E" w:rsidRPr="00AD764F" w:rsidRDefault="00000000">
            <w:pPr>
              <w:pStyle w:val="TableParagraph"/>
              <w:spacing w:before="0"/>
              <w:ind w:left="40"/>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z w:val="21"/>
                <w:szCs w:val="21"/>
              </w:rPr>
              <w:t>判</w:t>
            </w:r>
            <w:r w:rsidRPr="00AD764F">
              <w:rPr>
                <w:rFonts w:ascii="HG丸ｺﾞｼｯｸM-PRO" w:eastAsia="HG丸ｺﾞｼｯｸM-PRO" w:hAnsi="HG丸ｺﾞｼｯｸM-PRO"/>
                <w:b/>
                <w:spacing w:val="43"/>
                <w:w w:val="150"/>
                <w:sz w:val="21"/>
                <w:szCs w:val="21"/>
              </w:rPr>
              <w:t xml:space="preserve"> </w:t>
            </w:r>
            <w:r w:rsidRPr="00AD764F">
              <w:rPr>
                <w:rFonts w:ascii="HG丸ｺﾞｼｯｸM-PRO" w:eastAsia="HG丸ｺﾞｼｯｸM-PRO" w:hAnsi="HG丸ｺﾞｼｯｸM-PRO"/>
                <w:b/>
                <w:spacing w:val="-10"/>
                <w:sz w:val="21"/>
                <w:szCs w:val="21"/>
              </w:rPr>
              <w:t>定</w:t>
            </w:r>
          </w:p>
        </w:tc>
        <w:tc>
          <w:tcPr>
            <w:tcW w:w="1020" w:type="dxa"/>
            <w:tcBorders>
              <w:right w:val="single" w:sz="8" w:space="0" w:color="0D0D0D"/>
            </w:tcBorders>
          </w:tcPr>
          <w:p w14:paraId="0F6096BF" w14:textId="77777777" w:rsidR="002F480E" w:rsidRPr="00AD764F" w:rsidRDefault="00000000">
            <w:pPr>
              <w:pStyle w:val="TableParagraph"/>
              <w:spacing w:before="103"/>
              <w:ind w:left="11" w:right="79"/>
              <w:jc w:val="center"/>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5"/>
                <w:sz w:val="21"/>
                <w:szCs w:val="21"/>
              </w:rPr>
              <w:t>点数</w:t>
            </w:r>
          </w:p>
        </w:tc>
        <w:tc>
          <w:tcPr>
            <w:tcW w:w="5165" w:type="dxa"/>
            <w:tcBorders>
              <w:left w:val="single" w:sz="8" w:space="0" w:color="0D0D0D"/>
            </w:tcBorders>
          </w:tcPr>
          <w:p w14:paraId="0783D9C8" w14:textId="77777777" w:rsidR="002F480E" w:rsidRPr="00AD764F" w:rsidRDefault="00000000">
            <w:pPr>
              <w:pStyle w:val="TableParagraph"/>
              <w:spacing w:before="103"/>
              <w:ind w:left="1619"/>
              <w:rPr>
                <w:rFonts w:ascii="HG丸ｺﾞｼｯｸM-PRO" w:eastAsia="HG丸ｺﾞｼｯｸM-PRO" w:hAnsi="HG丸ｺﾞｼｯｸM-PRO"/>
                <w:b/>
                <w:sz w:val="21"/>
                <w:szCs w:val="21"/>
              </w:rPr>
            </w:pPr>
            <w:r w:rsidRPr="00AD764F">
              <w:rPr>
                <w:rFonts w:ascii="HG丸ｺﾞｼｯｸM-PRO" w:eastAsia="HG丸ｺﾞｼｯｸM-PRO" w:hAnsi="HG丸ｺﾞｼｯｸM-PRO"/>
                <w:b/>
                <w:spacing w:val="-4"/>
                <w:sz w:val="21"/>
                <w:szCs w:val="21"/>
              </w:rPr>
              <w:t>疲労蓄積度</w:t>
            </w:r>
          </w:p>
        </w:tc>
      </w:tr>
      <w:tr w:rsidR="002F480E" w:rsidRPr="00AD764F" w14:paraId="5A889757" w14:textId="77777777">
        <w:trPr>
          <w:trHeight w:val="367"/>
        </w:trPr>
        <w:tc>
          <w:tcPr>
            <w:tcW w:w="2225" w:type="dxa"/>
            <w:vMerge/>
            <w:tcBorders>
              <w:top w:val="nil"/>
            </w:tcBorders>
          </w:tcPr>
          <w:p w14:paraId="7624EC61" w14:textId="77777777" w:rsidR="002F480E" w:rsidRPr="00AD764F" w:rsidRDefault="002F480E">
            <w:pPr>
              <w:rPr>
                <w:rFonts w:ascii="HG丸ｺﾞｼｯｸM-PRO" w:eastAsia="HG丸ｺﾞｼｯｸM-PRO" w:hAnsi="HG丸ｺﾞｼｯｸM-PRO"/>
                <w:sz w:val="21"/>
                <w:szCs w:val="21"/>
              </w:rPr>
            </w:pPr>
          </w:p>
        </w:tc>
        <w:tc>
          <w:tcPr>
            <w:tcW w:w="1020" w:type="dxa"/>
            <w:tcBorders>
              <w:bottom w:val="single" w:sz="8" w:space="0" w:color="000000"/>
              <w:right w:val="single" w:sz="8" w:space="0" w:color="0D0D0D"/>
            </w:tcBorders>
          </w:tcPr>
          <w:p w14:paraId="018D400D" w14:textId="77777777" w:rsidR="002F480E" w:rsidRPr="00AD764F" w:rsidRDefault="00000000">
            <w:pPr>
              <w:pStyle w:val="TableParagraph"/>
              <w:spacing w:before="103"/>
              <w:ind w:left="79" w:right="68"/>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5"/>
                <w:sz w:val="21"/>
                <w:szCs w:val="21"/>
              </w:rPr>
              <w:t>０～１</w:t>
            </w:r>
          </w:p>
        </w:tc>
        <w:tc>
          <w:tcPr>
            <w:tcW w:w="5165" w:type="dxa"/>
            <w:tcBorders>
              <w:left w:val="single" w:sz="8" w:space="0" w:color="0D0D0D"/>
              <w:bottom w:val="single" w:sz="8" w:space="0" w:color="000000"/>
            </w:tcBorders>
          </w:tcPr>
          <w:p w14:paraId="22DEDB1C" w14:textId="77777777" w:rsidR="002F480E" w:rsidRPr="00AD764F" w:rsidRDefault="00000000">
            <w:pPr>
              <w:pStyle w:val="TableParagraph"/>
              <w:spacing w:before="103"/>
              <w:ind w:left="301"/>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低いと考えられる</w:t>
            </w:r>
          </w:p>
        </w:tc>
      </w:tr>
      <w:tr w:rsidR="002F480E" w:rsidRPr="00AD764F" w14:paraId="56B52423" w14:textId="77777777">
        <w:trPr>
          <w:trHeight w:val="379"/>
        </w:trPr>
        <w:tc>
          <w:tcPr>
            <w:tcW w:w="2225" w:type="dxa"/>
            <w:vMerge/>
            <w:tcBorders>
              <w:top w:val="nil"/>
            </w:tcBorders>
          </w:tcPr>
          <w:p w14:paraId="4522C59A" w14:textId="77777777" w:rsidR="002F480E" w:rsidRPr="00AD764F" w:rsidRDefault="002F480E">
            <w:pPr>
              <w:rPr>
                <w:rFonts w:ascii="HG丸ｺﾞｼｯｸM-PRO" w:eastAsia="HG丸ｺﾞｼｯｸM-PRO" w:hAnsi="HG丸ｺﾞｼｯｸM-PRO"/>
                <w:sz w:val="21"/>
                <w:szCs w:val="21"/>
              </w:rPr>
            </w:pPr>
          </w:p>
        </w:tc>
        <w:tc>
          <w:tcPr>
            <w:tcW w:w="1020" w:type="dxa"/>
            <w:tcBorders>
              <w:top w:val="single" w:sz="8" w:space="0" w:color="000000"/>
              <w:bottom w:val="single" w:sz="8" w:space="0" w:color="000000"/>
              <w:right w:val="single" w:sz="8" w:space="0" w:color="0D0D0D"/>
            </w:tcBorders>
          </w:tcPr>
          <w:p w14:paraId="620370C5" w14:textId="77777777" w:rsidR="002F480E" w:rsidRPr="00AD764F" w:rsidRDefault="00000000">
            <w:pPr>
              <w:pStyle w:val="TableParagraph"/>
              <w:spacing w:before="115"/>
              <w:ind w:left="79" w:right="68"/>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5"/>
                <w:sz w:val="21"/>
                <w:szCs w:val="21"/>
              </w:rPr>
              <w:t>２～３</w:t>
            </w:r>
          </w:p>
        </w:tc>
        <w:tc>
          <w:tcPr>
            <w:tcW w:w="5165" w:type="dxa"/>
            <w:tcBorders>
              <w:top w:val="single" w:sz="8" w:space="0" w:color="000000"/>
              <w:left w:val="single" w:sz="8" w:space="0" w:color="0D0D0D"/>
              <w:bottom w:val="single" w:sz="8" w:space="0" w:color="000000"/>
            </w:tcBorders>
          </w:tcPr>
          <w:p w14:paraId="390A2EE0" w14:textId="77777777" w:rsidR="002F480E" w:rsidRPr="00AD764F" w:rsidRDefault="00000000">
            <w:pPr>
              <w:pStyle w:val="TableParagraph"/>
              <w:spacing w:before="115"/>
              <w:ind w:left="301"/>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
                <w:sz w:val="21"/>
                <w:szCs w:val="21"/>
              </w:rPr>
              <w:t>やや高いと考えられる</w:t>
            </w:r>
          </w:p>
        </w:tc>
      </w:tr>
      <w:tr w:rsidR="002F480E" w:rsidRPr="00AD764F" w14:paraId="37725CFE" w14:textId="77777777">
        <w:trPr>
          <w:trHeight w:val="379"/>
        </w:trPr>
        <w:tc>
          <w:tcPr>
            <w:tcW w:w="2225" w:type="dxa"/>
            <w:vMerge/>
            <w:tcBorders>
              <w:top w:val="nil"/>
            </w:tcBorders>
          </w:tcPr>
          <w:p w14:paraId="7E38279B" w14:textId="77777777" w:rsidR="002F480E" w:rsidRPr="00AD764F" w:rsidRDefault="002F480E">
            <w:pPr>
              <w:rPr>
                <w:rFonts w:ascii="HG丸ｺﾞｼｯｸM-PRO" w:eastAsia="HG丸ｺﾞｼｯｸM-PRO" w:hAnsi="HG丸ｺﾞｼｯｸM-PRO"/>
                <w:sz w:val="21"/>
                <w:szCs w:val="21"/>
              </w:rPr>
            </w:pPr>
          </w:p>
        </w:tc>
        <w:tc>
          <w:tcPr>
            <w:tcW w:w="1020" w:type="dxa"/>
            <w:tcBorders>
              <w:top w:val="single" w:sz="8" w:space="0" w:color="000000"/>
              <w:bottom w:val="single" w:sz="8" w:space="0" w:color="000000"/>
              <w:right w:val="single" w:sz="8" w:space="0" w:color="0D0D0D"/>
            </w:tcBorders>
          </w:tcPr>
          <w:p w14:paraId="4B545DCB" w14:textId="77777777" w:rsidR="002F480E" w:rsidRPr="00AD764F" w:rsidRDefault="00000000">
            <w:pPr>
              <w:pStyle w:val="TableParagraph"/>
              <w:spacing w:before="118"/>
              <w:ind w:left="79" w:right="68"/>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5"/>
                <w:sz w:val="21"/>
                <w:szCs w:val="21"/>
              </w:rPr>
              <w:t>４～５</w:t>
            </w:r>
          </w:p>
        </w:tc>
        <w:tc>
          <w:tcPr>
            <w:tcW w:w="5165" w:type="dxa"/>
            <w:tcBorders>
              <w:top w:val="single" w:sz="8" w:space="0" w:color="000000"/>
              <w:left w:val="single" w:sz="8" w:space="0" w:color="0D0D0D"/>
              <w:bottom w:val="single" w:sz="8" w:space="0" w:color="000000"/>
            </w:tcBorders>
          </w:tcPr>
          <w:p w14:paraId="7E9F1194" w14:textId="77777777" w:rsidR="002F480E" w:rsidRPr="00AD764F" w:rsidRDefault="00000000">
            <w:pPr>
              <w:pStyle w:val="TableParagraph"/>
              <w:spacing w:before="118"/>
              <w:ind w:left="301"/>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2"/>
                <w:sz w:val="21"/>
                <w:szCs w:val="21"/>
              </w:rPr>
              <w:t>高いと考えられる</w:t>
            </w:r>
          </w:p>
        </w:tc>
      </w:tr>
      <w:tr w:rsidR="002F480E" w:rsidRPr="00AD764F" w14:paraId="3BD9B289" w14:textId="77777777">
        <w:trPr>
          <w:trHeight w:val="394"/>
        </w:trPr>
        <w:tc>
          <w:tcPr>
            <w:tcW w:w="2225" w:type="dxa"/>
            <w:vMerge/>
            <w:tcBorders>
              <w:top w:val="nil"/>
            </w:tcBorders>
          </w:tcPr>
          <w:p w14:paraId="39664A6D" w14:textId="77777777" w:rsidR="002F480E" w:rsidRPr="00AD764F" w:rsidRDefault="002F480E">
            <w:pPr>
              <w:rPr>
                <w:rFonts w:ascii="HG丸ｺﾞｼｯｸM-PRO" w:eastAsia="HG丸ｺﾞｼｯｸM-PRO" w:hAnsi="HG丸ｺﾞｼｯｸM-PRO"/>
                <w:sz w:val="21"/>
                <w:szCs w:val="21"/>
              </w:rPr>
            </w:pPr>
          </w:p>
        </w:tc>
        <w:tc>
          <w:tcPr>
            <w:tcW w:w="1020" w:type="dxa"/>
            <w:tcBorders>
              <w:top w:val="single" w:sz="8" w:space="0" w:color="000000"/>
              <w:right w:val="single" w:sz="8" w:space="0" w:color="0D0D0D"/>
            </w:tcBorders>
          </w:tcPr>
          <w:p w14:paraId="2441FC62" w14:textId="77777777" w:rsidR="002F480E" w:rsidRPr="00AD764F" w:rsidRDefault="00000000">
            <w:pPr>
              <w:pStyle w:val="TableParagraph"/>
              <w:spacing w:before="118"/>
              <w:ind w:left="79" w:right="68"/>
              <w:jc w:val="center"/>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5"/>
                <w:sz w:val="21"/>
                <w:szCs w:val="21"/>
              </w:rPr>
              <w:t>６～７</w:t>
            </w:r>
          </w:p>
        </w:tc>
        <w:tc>
          <w:tcPr>
            <w:tcW w:w="5165" w:type="dxa"/>
            <w:tcBorders>
              <w:top w:val="single" w:sz="8" w:space="0" w:color="000000"/>
              <w:left w:val="single" w:sz="8" w:space="0" w:color="0D0D0D"/>
            </w:tcBorders>
          </w:tcPr>
          <w:p w14:paraId="127C0BB4" w14:textId="77777777" w:rsidR="002F480E" w:rsidRPr="00AD764F" w:rsidRDefault="00000000">
            <w:pPr>
              <w:pStyle w:val="TableParagraph"/>
              <w:spacing w:before="118"/>
              <w:ind w:left="301"/>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1"/>
                <w:sz w:val="21"/>
                <w:szCs w:val="21"/>
              </w:rPr>
              <w:t>非常に高いと考えられる</w:t>
            </w:r>
          </w:p>
        </w:tc>
      </w:tr>
    </w:tbl>
    <w:p w14:paraId="29A309D0" w14:textId="77777777" w:rsidR="002F480E" w:rsidRPr="00AD764F" w:rsidRDefault="002F480E">
      <w:pPr>
        <w:rPr>
          <w:rFonts w:ascii="HG丸ｺﾞｼｯｸM-PRO" w:eastAsia="HG丸ｺﾞｼｯｸM-PRO" w:hAnsi="HG丸ｺﾞｼｯｸM-PRO"/>
          <w:b/>
          <w:sz w:val="21"/>
          <w:szCs w:val="21"/>
        </w:rPr>
      </w:pPr>
    </w:p>
    <w:p w14:paraId="6EBC3472" w14:textId="77777777" w:rsidR="002F480E" w:rsidRPr="00AD764F" w:rsidRDefault="002F480E">
      <w:pPr>
        <w:spacing w:before="20"/>
        <w:rPr>
          <w:rFonts w:ascii="HG丸ｺﾞｼｯｸM-PRO" w:eastAsia="HG丸ｺﾞｼｯｸM-PRO" w:hAnsi="HG丸ｺﾞｼｯｸM-PRO"/>
          <w:b/>
          <w:sz w:val="21"/>
          <w:szCs w:val="21"/>
        </w:rPr>
      </w:pPr>
    </w:p>
    <w:p w14:paraId="4534E8FB" w14:textId="77777777" w:rsidR="002F480E" w:rsidRPr="00AD764F" w:rsidRDefault="00000000" w:rsidP="00187FE9">
      <w:pPr>
        <w:pStyle w:val="2"/>
        <w:ind w:left="0"/>
        <w:rPr>
          <w:rFonts w:ascii="HG丸ｺﾞｼｯｸM-PRO" w:eastAsia="HG丸ｺﾞｼｯｸM-PRO" w:hAnsi="HG丸ｺﾞｼｯｸM-PRO"/>
          <w:sz w:val="21"/>
          <w:szCs w:val="21"/>
          <w:u w:val="none"/>
        </w:rPr>
      </w:pPr>
      <w:r w:rsidRPr="00AD764F">
        <w:rPr>
          <w:rFonts w:ascii="HG丸ｺﾞｼｯｸM-PRO" w:eastAsia="HG丸ｺﾞｼｯｸM-PRO" w:hAnsi="HG丸ｺﾞｼｯｸM-PRO"/>
          <w:spacing w:val="-1"/>
          <w:sz w:val="21"/>
          <w:szCs w:val="21"/>
          <w:u w:val="none"/>
        </w:rPr>
        <w:t>４．疲労蓄積予防のための対策</w:t>
      </w:r>
    </w:p>
    <w:p w14:paraId="4A8C6890" w14:textId="451DAA49" w:rsidR="002F480E" w:rsidRPr="00AD764F" w:rsidRDefault="00000000" w:rsidP="00D82DE4">
      <w:pPr>
        <w:pStyle w:val="a3"/>
        <w:spacing w:before="120" w:line="360" w:lineRule="auto"/>
        <w:ind w:left="119" w:right="102" w:firstLine="23"/>
        <w:rPr>
          <w:rFonts w:ascii="HG丸ｺﾞｼｯｸM-PRO" w:eastAsia="HG丸ｺﾞｼｯｸM-PRO" w:hAnsi="HG丸ｺﾞｼｯｸM-PRO"/>
          <w:sz w:val="21"/>
          <w:szCs w:val="21"/>
        </w:rPr>
      </w:pPr>
      <w:r w:rsidRPr="00AD764F">
        <w:rPr>
          <w:rFonts w:ascii="HG丸ｺﾞｼｯｸM-PRO" w:eastAsia="HG丸ｺﾞｼｯｸM-PRO" w:hAnsi="HG丸ｺﾞｼｯｸM-PRO"/>
          <w:spacing w:val="-7"/>
          <w:sz w:val="21"/>
          <w:szCs w:val="21"/>
        </w:rPr>
        <w:t>あなたの疲労蓄積度はいかがでしたか？本チェックリストでは、健康障害防止の視点から、これまでの医学研究の結果などに基づいて、</w:t>
      </w:r>
      <w:r w:rsidRPr="00AD764F">
        <w:rPr>
          <w:rFonts w:ascii="HG丸ｺﾞｼｯｸM-PRO" w:eastAsia="HG丸ｺﾞｼｯｸM-PRO" w:hAnsi="HG丸ｺﾞｼｯｸM-PRO"/>
          <w:spacing w:val="-6"/>
          <w:sz w:val="21"/>
          <w:szCs w:val="21"/>
        </w:rPr>
        <w:t>疲労蓄積度が判定できます。疲労蓄積度の点数が</w:t>
      </w:r>
      <w:r w:rsidRPr="00AD764F">
        <w:rPr>
          <w:rFonts w:ascii="HG丸ｺﾞｼｯｸM-PRO" w:eastAsia="HG丸ｺﾞｼｯｸM-PRO" w:hAnsi="HG丸ｺﾞｼｯｸM-PRO"/>
          <w:sz w:val="21"/>
          <w:szCs w:val="21"/>
        </w:rPr>
        <w:t>２～</w:t>
      </w:r>
      <w:r w:rsidRPr="00AD764F">
        <w:rPr>
          <w:rFonts w:ascii="HG丸ｺﾞｼｯｸM-PRO" w:eastAsia="HG丸ｺﾞｼｯｸM-PRO" w:hAnsi="HG丸ｺﾞｼｯｸM-PRO"/>
          <w:spacing w:val="-5"/>
          <w:sz w:val="21"/>
          <w:szCs w:val="21"/>
        </w:rPr>
        <w:t>７の人は、疲労が蓄積されている可能性があり、チェックリストの２に掲載されて</w:t>
      </w:r>
      <w:r w:rsidRPr="00AD764F">
        <w:rPr>
          <w:rFonts w:ascii="HG丸ｺﾞｼｯｸM-PRO" w:eastAsia="HG丸ｺﾞｼｯｸM-PRO" w:hAnsi="HG丸ｺﾞｼｯｸM-PRO"/>
          <w:spacing w:val="-3"/>
          <w:sz w:val="21"/>
          <w:szCs w:val="21"/>
        </w:rPr>
        <w:t>いる“勤務の状況”の項目（点数が１または３である項目</w:t>
      </w:r>
      <w:r w:rsidRPr="00AD764F">
        <w:rPr>
          <w:rFonts w:ascii="HG丸ｺﾞｼｯｸM-PRO" w:eastAsia="HG丸ｺﾞｼｯｸM-PRO" w:hAnsi="HG丸ｺﾞｼｯｸM-PRO"/>
          <w:spacing w:val="-5"/>
          <w:sz w:val="21"/>
          <w:szCs w:val="21"/>
        </w:rPr>
        <w:t>）</w:t>
      </w:r>
      <w:r w:rsidRPr="00AD764F">
        <w:rPr>
          <w:rFonts w:ascii="HG丸ｺﾞｼｯｸM-PRO" w:eastAsia="HG丸ｺﾞｼｯｸM-PRO" w:hAnsi="HG丸ｺﾞｼｯｸM-PRO"/>
          <w:spacing w:val="-3"/>
          <w:sz w:val="21"/>
          <w:szCs w:val="21"/>
        </w:rPr>
        <w:t>の改善が必要です。個人の裁量で改善可能な項目については、自分でそれら</w:t>
      </w:r>
      <w:r w:rsidRPr="00AD764F">
        <w:rPr>
          <w:rFonts w:ascii="HG丸ｺﾞｼｯｸM-PRO" w:eastAsia="HG丸ｺﾞｼｯｸM-PRO" w:hAnsi="HG丸ｺﾞｼｯｸM-PRO"/>
          <w:spacing w:val="-5"/>
          <w:sz w:val="21"/>
          <w:szCs w:val="21"/>
        </w:rPr>
        <w:t>の項目の改善を行ってください。</w:t>
      </w:r>
      <w:r w:rsidRPr="00AD764F">
        <w:rPr>
          <w:rFonts w:ascii="HG丸ｺﾞｼｯｸM-PRO" w:eastAsia="HG丸ｺﾞｼｯｸM-PRO" w:hAnsi="HG丸ｺﾞｼｯｸM-PRO"/>
          <w:b/>
          <w:spacing w:val="-3"/>
          <w:sz w:val="21"/>
          <w:szCs w:val="21"/>
          <w:u w:val="single"/>
        </w:rPr>
        <w:t>個人の裁量で改善不可能な項目については、勤務の状況を改善するよう上司や産業医等に相談してくだ</w:t>
      </w:r>
      <w:r w:rsidRPr="00AD764F">
        <w:rPr>
          <w:rFonts w:ascii="HG丸ｺﾞｼｯｸM-PRO" w:eastAsia="HG丸ｺﾞｼｯｸM-PRO" w:hAnsi="HG丸ｺﾞｼｯｸM-PRO"/>
          <w:b/>
          <w:spacing w:val="-2"/>
          <w:sz w:val="21"/>
          <w:szCs w:val="21"/>
          <w:u w:val="single"/>
        </w:rPr>
        <w:t>さい。</w:t>
      </w:r>
      <w:r w:rsidRPr="00AD764F">
        <w:rPr>
          <w:rFonts w:ascii="HG丸ｺﾞｼｯｸM-PRO" w:eastAsia="HG丸ｺﾞｼｯｸM-PRO" w:hAnsi="HG丸ｺﾞｼｯｸM-PRO"/>
          <w:spacing w:val="-3"/>
          <w:sz w:val="21"/>
          <w:szCs w:val="21"/>
        </w:rPr>
        <w:t>なお、仕事以外のライフスタイルに原因があって自覚症状が多い場合も見受けられますので、睡眠や休養などを見直すことも大切</w:t>
      </w:r>
      <w:r w:rsidRPr="00AD764F">
        <w:rPr>
          <w:rFonts w:ascii="HG丸ｺﾞｼｯｸM-PRO" w:eastAsia="HG丸ｺﾞｼｯｸM-PRO" w:hAnsi="HG丸ｺﾞｼｯｸM-PRO"/>
          <w:spacing w:val="-2"/>
          <w:sz w:val="21"/>
          <w:szCs w:val="21"/>
        </w:rPr>
        <w:t xml:space="preserve">なことです。疲労を蓄積させないためには、負担を減らし、一方で睡眠・休養をしっかり取る必要があります。労働時間の短縮は、仕事による負担を減らすと同時に、睡眠・休養が取りやすくなることから、効果的な疲労蓄積の予防法のひとつと考えられています。あなたの時間外・休日労働時間が月 </w:t>
      </w:r>
      <w:r w:rsidRPr="00AD764F">
        <w:rPr>
          <w:rFonts w:ascii="HG丸ｺﾞｼｯｸM-PRO" w:eastAsia="HG丸ｺﾞｼｯｸM-PRO" w:hAnsi="HG丸ｺﾞｼｯｸM-PRO"/>
          <w:sz w:val="21"/>
          <w:szCs w:val="21"/>
        </w:rPr>
        <w:t>45 時間を超えていれば、是非、労働時間の短縮を検討してください。</w:t>
      </w:r>
    </w:p>
    <w:sectPr w:rsidR="002F480E" w:rsidRPr="00AD764F" w:rsidSect="000C2C1A">
      <w:pgSz w:w="1191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E5A1" w14:textId="77777777" w:rsidR="00B06FBC" w:rsidRDefault="00B06FBC" w:rsidP="00787984">
      <w:r>
        <w:separator/>
      </w:r>
    </w:p>
  </w:endnote>
  <w:endnote w:type="continuationSeparator" w:id="0">
    <w:p w14:paraId="099FEE6F" w14:textId="77777777" w:rsidR="00B06FBC" w:rsidRDefault="00B06FBC" w:rsidP="0078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23FF" w14:textId="77777777" w:rsidR="00B06FBC" w:rsidRDefault="00B06FBC" w:rsidP="00787984">
      <w:r>
        <w:separator/>
      </w:r>
    </w:p>
  </w:footnote>
  <w:footnote w:type="continuationSeparator" w:id="0">
    <w:p w14:paraId="026B6C3D" w14:textId="77777777" w:rsidR="00B06FBC" w:rsidRDefault="00B06FBC" w:rsidP="0078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F480E"/>
    <w:rsid w:val="000C2C1A"/>
    <w:rsid w:val="00187FE9"/>
    <w:rsid w:val="002622F2"/>
    <w:rsid w:val="00287708"/>
    <w:rsid w:val="002F480E"/>
    <w:rsid w:val="00787984"/>
    <w:rsid w:val="007D5988"/>
    <w:rsid w:val="00AD764F"/>
    <w:rsid w:val="00B06FBC"/>
    <w:rsid w:val="00CE2C43"/>
    <w:rsid w:val="00CE4482"/>
    <w:rsid w:val="00D45C8B"/>
    <w:rsid w:val="00D82DE4"/>
    <w:rsid w:val="00D8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FB366"/>
  <w15:docId w15:val="{D7CCE87D-D685-431B-8585-F8E74A20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outlineLvl w:val="0"/>
    </w:pPr>
    <w:rPr>
      <w:b/>
      <w:bCs/>
      <w:sz w:val="21"/>
      <w:szCs w:val="21"/>
    </w:rPr>
  </w:style>
  <w:style w:type="paragraph" w:styleId="2">
    <w:name w:val="heading 2"/>
    <w:basedOn w:val="a"/>
    <w:uiPriority w:val="9"/>
    <w:unhideWhenUsed/>
    <w:qFormat/>
    <w:pPr>
      <w:ind w:left="341"/>
      <w:outlineLvl w:val="1"/>
    </w:pPr>
    <w:rPr>
      <w:b/>
      <w:bCs/>
      <w:sz w:val="16"/>
      <w:szCs w:val="1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16"/>
      <w:szCs w:val="16"/>
    </w:rPr>
  </w:style>
  <w:style w:type="paragraph" w:styleId="a4">
    <w:name w:val="List Paragraph"/>
    <w:basedOn w:val="a"/>
    <w:uiPriority w:val="1"/>
    <w:qFormat/>
  </w:style>
  <w:style w:type="paragraph" w:customStyle="1" w:styleId="TableParagraph">
    <w:name w:val="Table Paragraph"/>
    <w:basedOn w:val="a"/>
    <w:uiPriority w:val="1"/>
    <w:qFormat/>
    <w:pPr>
      <w:spacing w:before="152"/>
      <w:ind w:left="98"/>
    </w:pPr>
  </w:style>
  <w:style w:type="paragraph" w:styleId="a5">
    <w:name w:val="header"/>
    <w:basedOn w:val="a"/>
    <w:link w:val="a6"/>
    <w:uiPriority w:val="99"/>
    <w:unhideWhenUsed/>
    <w:rsid w:val="00787984"/>
    <w:pPr>
      <w:tabs>
        <w:tab w:val="center" w:pos="4252"/>
        <w:tab w:val="right" w:pos="8504"/>
      </w:tabs>
      <w:snapToGrid w:val="0"/>
    </w:pPr>
  </w:style>
  <w:style w:type="character" w:customStyle="1" w:styleId="a6">
    <w:name w:val="ヘッダー (文字)"/>
    <w:basedOn w:val="a0"/>
    <w:link w:val="a5"/>
    <w:uiPriority w:val="99"/>
    <w:rsid w:val="00787984"/>
    <w:rPr>
      <w:rFonts w:ascii="ＭＳ ゴシック" w:eastAsia="ＭＳ ゴシック" w:hAnsi="ＭＳ ゴシック" w:cs="ＭＳ ゴシック"/>
      <w:lang w:eastAsia="ja-JP"/>
    </w:rPr>
  </w:style>
  <w:style w:type="paragraph" w:styleId="a7">
    <w:name w:val="footer"/>
    <w:basedOn w:val="a"/>
    <w:link w:val="a8"/>
    <w:uiPriority w:val="99"/>
    <w:unhideWhenUsed/>
    <w:rsid w:val="00787984"/>
    <w:pPr>
      <w:tabs>
        <w:tab w:val="center" w:pos="4252"/>
        <w:tab w:val="right" w:pos="8504"/>
      </w:tabs>
      <w:snapToGrid w:val="0"/>
    </w:pPr>
  </w:style>
  <w:style w:type="character" w:customStyle="1" w:styleId="a8">
    <w:name w:val="フッター (文字)"/>
    <w:basedOn w:val="a0"/>
    <w:link w:val="a7"/>
    <w:uiPriority w:val="99"/>
    <w:rsid w:val="00787984"/>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晋也</dc:creator>
  <cp:lastModifiedBy>振興課・岩﨑</cp:lastModifiedBy>
  <cp:revision>8</cp:revision>
  <cp:lastPrinted>2024-04-05T07:38:00Z</cp:lastPrinted>
  <dcterms:created xsi:type="dcterms:W3CDTF">2024-03-30T07:54:00Z</dcterms:created>
  <dcterms:modified xsi:type="dcterms:W3CDTF">2024-04-05T07:39:00Z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LastSaved">
    <vt:filetime>2024-02-28T00:00:00Z</vt:filetime>
  </property>
  <property fmtid="{D5CDD505-2E9C-101B-9397-08002B2CF9AE}" pid="4" name="Producer">
    <vt:lpwstr>JUST PDF 4</vt:lpwstr>
  </property>
</Properties>
</file>